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65ACC1D1" w:rsidR="00BA20DE" w:rsidRDefault="00BA20DE" w:rsidP="00BC0415">
      <w:pPr>
        <w:pStyle w:val="BodyText"/>
        <w:spacing w:line="360" w:lineRule="auto"/>
        <w:ind w:right="-7"/>
        <w:rPr>
          <w:rFonts w:ascii="GHEA Grapalat" w:hAnsi="GHEA Grapalat" w:cs="Sylfaen"/>
          <w:i/>
          <w:sz w:val="18"/>
        </w:rPr>
      </w:pPr>
      <w:r>
        <w:rPr>
          <w:rFonts w:ascii="GHEA Grapalat" w:hAnsi="GHEA Grapalat" w:cs="Sylfaen"/>
          <w:i/>
          <w:sz w:val="18"/>
        </w:rPr>
        <w:t xml:space="preserve">                                                                              </w:t>
      </w:r>
    </w:p>
    <w:p w14:paraId="7A3B612A" w14:textId="77777777" w:rsidR="00BC0415" w:rsidRPr="006B4C49" w:rsidRDefault="00BC0415" w:rsidP="00BC0415">
      <w:pPr>
        <w:pStyle w:val="BodyText"/>
        <w:spacing w:after="0" w:line="360" w:lineRule="auto"/>
        <w:ind w:right="-7" w:firstLine="567"/>
        <w:jc w:val="right"/>
        <w:rPr>
          <w:rFonts w:ascii="GHEA Grapalat" w:hAnsi="GHEA Grapalat" w:cs="Sylfaen"/>
          <w:i/>
          <w:sz w:val="18"/>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530B7607" w14:textId="77777777" w:rsidR="00BC0415" w:rsidRDefault="00BC0415" w:rsidP="00BC0415">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5F1A4A1E" w14:textId="79BBC86D" w:rsidR="00BA20DE" w:rsidRDefault="00BC0415" w:rsidP="00BC041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-Ա հրամանի</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70780854" w:rsidR="00642EFE" w:rsidRDefault="00B81E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22C75736" w14:textId="77777777" w:rsidR="007B54FE" w:rsidRPr="00064ADD" w:rsidRDefault="007B54FE" w:rsidP="00EF3662">
      <w:pPr>
        <w:pStyle w:val="BodyTextIndent"/>
        <w:spacing w:line="240" w:lineRule="auto"/>
        <w:jc w:val="center"/>
        <w:rPr>
          <w:rFonts w:ascii="GHEA Grapalat" w:hAnsi="GHEA Grapalat"/>
          <w:i w:val="0"/>
          <w:lang w:val="af-ZA"/>
        </w:rPr>
      </w:pPr>
    </w:p>
    <w:p w14:paraId="34750CCC" w14:textId="77777777" w:rsidR="000A767B" w:rsidRPr="00712340" w:rsidRDefault="000A767B" w:rsidP="000A767B">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Հայտարարության սույն տեքստը հաստատված է գնահատող հանձնաժողովի</w:t>
      </w:r>
    </w:p>
    <w:p w14:paraId="0978CBD9" w14:textId="4BF11D50" w:rsidR="000A767B" w:rsidRPr="00712340" w:rsidRDefault="000A767B" w:rsidP="000A767B">
      <w:pPr>
        <w:pStyle w:val="BodyTextIndent"/>
        <w:spacing w:line="240" w:lineRule="auto"/>
        <w:jc w:val="center"/>
        <w:rPr>
          <w:rFonts w:ascii="GHEA Grapalat" w:hAnsi="GHEA Grapalat"/>
          <w:i w:val="0"/>
          <w:lang w:val="af-ZA"/>
        </w:rPr>
      </w:pPr>
      <w:r>
        <w:rPr>
          <w:rFonts w:ascii="GHEA Grapalat" w:hAnsi="GHEA Grapalat"/>
          <w:i w:val="0"/>
          <w:lang w:val="af-ZA"/>
        </w:rPr>
        <w:t>2025</w:t>
      </w:r>
      <w:r w:rsidRPr="00712340">
        <w:rPr>
          <w:rFonts w:ascii="GHEA Grapalat" w:hAnsi="GHEA Grapalat"/>
          <w:i w:val="0"/>
          <w:lang w:val="af-ZA"/>
        </w:rPr>
        <w:t>թվականի «</w:t>
      </w:r>
      <w:r w:rsidR="00BC12E8">
        <w:rPr>
          <w:rFonts w:ascii="GHEA Grapalat" w:hAnsi="GHEA Grapalat"/>
          <w:i w:val="0"/>
          <w:lang w:val="hy-AM"/>
        </w:rPr>
        <w:t>դեկտեմբեր</w:t>
      </w:r>
      <w:r>
        <w:rPr>
          <w:rFonts w:ascii="GHEA Grapalat" w:hAnsi="GHEA Grapalat"/>
          <w:i w:val="0"/>
          <w:lang w:val="hy-AM"/>
        </w:rPr>
        <w:t>ի</w:t>
      </w:r>
      <w:r w:rsidRPr="00712340">
        <w:rPr>
          <w:rFonts w:ascii="GHEA Grapalat" w:hAnsi="GHEA Grapalat"/>
          <w:i w:val="0"/>
          <w:lang w:val="af-ZA"/>
        </w:rPr>
        <w:t>»  «</w:t>
      </w:r>
      <w:r w:rsidR="00BC12E8">
        <w:rPr>
          <w:rFonts w:ascii="GHEA Grapalat" w:hAnsi="GHEA Grapalat"/>
          <w:i w:val="0"/>
          <w:lang w:val="hy-AM"/>
        </w:rPr>
        <w:t>12</w:t>
      </w:r>
      <w:r w:rsidRPr="00712340">
        <w:rPr>
          <w:rFonts w:ascii="GHEA Grapalat" w:hAnsi="GHEA Grapalat"/>
          <w:i w:val="0"/>
          <w:lang w:val="af-ZA"/>
        </w:rPr>
        <w:t>» «</w:t>
      </w:r>
      <w:r>
        <w:rPr>
          <w:rFonts w:ascii="GHEA Grapalat" w:hAnsi="GHEA Grapalat"/>
          <w:i w:val="0"/>
          <w:lang w:val="hy-AM"/>
        </w:rPr>
        <w:t>համար 1</w:t>
      </w:r>
      <w:r w:rsidRPr="00712340">
        <w:rPr>
          <w:rFonts w:ascii="GHEA Grapalat" w:hAnsi="GHEA Grapalat"/>
          <w:i w:val="0"/>
          <w:lang w:val="af-ZA"/>
        </w:rPr>
        <w:t xml:space="preserve">» որոշմամբ </w:t>
      </w:r>
    </w:p>
    <w:p w14:paraId="7A310039" w14:textId="1710BA0A" w:rsidR="000A767B" w:rsidRPr="00712340" w:rsidRDefault="00514307" w:rsidP="000A767B">
      <w:pPr>
        <w:pStyle w:val="BodyTextIndent"/>
        <w:spacing w:line="240" w:lineRule="auto"/>
        <w:jc w:val="center"/>
        <w:rPr>
          <w:rFonts w:ascii="GHEA Grapalat" w:hAnsi="GHEA Grapalat"/>
          <w:i w:val="0"/>
          <w:lang w:val="af-ZA"/>
        </w:rPr>
      </w:pPr>
      <w:r w:rsidRPr="00C160DB">
        <w:rPr>
          <w:rFonts w:ascii="GHEA Grapalat" w:hAnsi="GHEA Grapalat"/>
          <w:i w:val="0"/>
          <w:color w:val="FF0000"/>
          <w:lang w:val="af-ZA"/>
        </w:rPr>
        <w:t>Ընթացակարգը կազմակերպված է «Գնումների մասին» ՀՀ օրենքի 15-րդ հոդվածի 6-րդ մասի 2-րդ կետի համաձայն</w:t>
      </w:r>
    </w:p>
    <w:p w14:paraId="44E273FB" w14:textId="0FDD4478" w:rsidR="000A767B" w:rsidRPr="00064ADD" w:rsidRDefault="000A767B" w:rsidP="000A767B">
      <w:pPr>
        <w:pStyle w:val="BodyTextIndent"/>
        <w:spacing w:line="240" w:lineRule="auto"/>
        <w:jc w:val="center"/>
        <w:rPr>
          <w:rFonts w:ascii="GHEA Grapalat" w:hAnsi="GHEA Grapalat"/>
          <w:i w:val="0"/>
          <w:lang w:val="af-ZA"/>
        </w:rPr>
      </w:pPr>
      <w:r w:rsidRPr="00712340">
        <w:rPr>
          <w:rFonts w:ascii="GHEA Grapalat" w:hAnsi="GHEA Grapalat"/>
          <w:i w:val="0"/>
          <w:lang w:val="af-ZA"/>
        </w:rPr>
        <w:t xml:space="preserve">Ընթացակարգի ծածկագիրը`  </w:t>
      </w:r>
      <w:r w:rsidR="00F74B7C">
        <w:rPr>
          <w:rFonts w:ascii="GHEA Grapalat" w:hAnsi="GHEA Grapalat"/>
          <w:i w:val="0"/>
          <w:lang w:val="af-ZA"/>
        </w:rPr>
        <w:t>ԱՐՄՏՄԱԿ-ԳՀԾՁԲ-2026/01</w:t>
      </w:r>
      <w:r w:rsidRPr="00064ADD">
        <w:rPr>
          <w:rFonts w:ascii="GHEA Grapalat" w:hAnsi="GHEA Grapalat"/>
          <w:i w:val="0"/>
          <w:u w:val="single"/>
          <w:lang w:val="af-ZA"/>
        </w:rPr>
        <w:t xml:space="preserve">        </w:t>
      </w:r>
    </w:p>
    <w:p w14:paraId="3E8845F7" w14:textId="77777777" w:rsidR="000A767B" w:rsidRPr="00064ADD" w:rsidRDefault="000A767B" w:rsidP="000A767B">
      <w:pPr>
        <w:pStyle w:val="BodyTextIndent"/>
        <w:spacing w:line="240" w:lineRule="auto"/>
        <w:rPr>
          <w:rFonts w:ascii="GHEA Grapalat" w:hAnsi="GHEA Grapalat"/>
          <w:i w:val="0"/>
          <w:lang w:val="af-ZA"/>
        </w:rPr>
      </w:pPr>
    </w:p>
    <w:p w14:paraId="0CF0F025" w14:textId="77777777" w:rsidR="000A767B" w:rsidRPr="00F02ABF" w:rsidRDefault="000A767B" w:rsidP="000A767B">
      <w:pPr>
        <w:pStyle w:val="BodyTextIndent"/>
        <w:spacing w:line="240" w:lineRule="auto"/>
        <w:ind w:firstLine="708"/>
        <w:rPr>
          <w:lang w:val="af-ZA"/>
        </w:rPr>
      </w:pPr>
      <w:r w:rsidRPr="00D11546">
        <w:rPr>
          <w:rFonts w:ascii="GHEA Grapalat" w:hAnsi="GHEA Grapalat"/>
          <w:i w:val="0"/>
          <w:lang w:val="af-ZA"/>
        </w:rPr>
        <w:t xml:space="preserve">Պատվիրատուն` </w:t>
      </w:r>
      <w:r>
        <w:rPr>
          <w:rFonts w:ascii="GHEA Grapalat" w:hAnsi="GHEA Grapalat"/>
          <w:i w:val="0"/>
          <w:lang w:val="af-ZA"/>
        </w:rPr>
        <w:t>«Արմավիրի տարածքային մանկավարժահոգեբանկան աջակցության կենտրոն»  ՊՈԱԿ-</w:t>
      </w:r>
      <w:r w:rsidRPr="00D11546">
        <w:rPr>
          <w:rFonts w:ascii="GHEA Grapalat" w:hAnsi="GHEA Grapalat"/>
          <w:i w:val="0"/>
          <w:lang w:val="af-ZA"/>
        </w:rPr>
        <w:t xml:space="preserve">ը, որը գտնվում է </w:t>
      </w:r>
      <w:r>
        <w:rPr>
          <w:rFonts w:ascii="GHEA Grapalat" w:hAnsi="GHEA Grapalat"/>
          <w:i w:val="0"/>
          <w:lang w:val="af-ZA"/>
        </w:rPr>
        <w:t>ՀՀ, Արմավիրի մարզ, ք. Արմավիր, Գորկու 5 նրբ. 14 հասցեում</w:t>
      </w:r>
      <w:r w:rsidRPr="00D11546">
        <w:rPr>
          <w:rFonts w:ascii="GHEA Grapalat" w:hAnsi="GHEA Grapalat"/>
          <w:i w:val="0"/>
          <w:lang w:val="af-ZA"/>
        </w:rPr>
        <w:t>, հայտարարում է գնանշման հարցում, որն իրականացվում է մեկ փուլով:</w:t>
      </w:r>
    </w:p>
    <w:p w14:paraId="7F424B7A" w14:textId="12398600" w:rsidR="00496E18" w:rsidRPr="00064ADD" w:rsidRDefault="000A767B" w:rsidP="000A767B">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lang w:val="af-ZA"/>
        </w:rPr>
        <w:t>մեքենայի վարձակալության ծառայություններ</w:t>
      </w:r>
      <w:r>
        <w:rPr>
          <w:rFonts w:ascii="GHEA Grapalat" w:hAnsi="GHEA Grapalat"/>
          <w:lang w:val="hy-AM"/>
        </w:rPr>
        <w:t xml:space="preserve">ի </w:t>
      </w:r>
      <w:r w:rsidRPr="00712340">
        <w:rPr>
          <w:rFonts w:ascii="GHEA Grapalat" w:hAnsi="GHEA Grapalat"/>
          <w:i w:val="0"/>
          <w:lang w:val="af-ZA"/>
        </w:rPr>
        <w:t>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09525E2" w14:textId="77777777" w:rsidR="006C07A7" w:rsidRPr="00064ADD" w:rsidRDefault="006C07A7" w:rsidP="006C07A7">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Pr>
          <w:rFonts w:ascii="GHEA Grapalat" w:hAnsi="GHEA Grapalat"/>
          <w:i w:val="0"/>
          <w:lang w:val="hy-AM"/>
        </w:rPr>
        <w:t>ՀՀ, Արմավիրի մարզ, ք. Արմավիր, Գորկու 5 նրբ. 14</w:t>
      </w:r>
      <w:r w:rsidRPr="00D11546">
        <w:rPr>
          <w:rFonts w:ascii="GHEA Grapalat" w:hAnsi="GHEA Grapalat"/>
          <w:i w:val="0"/>
          <w:lang w:val="af-ZA"/>
        </w:rPr>
        <w:t xml:space="preserve"> հասցեով, փաստաթղթային ձևով</w:t>
      </w:r>
      <w:r w:rsidRPr="00D11546">
        <w:rPr>
          <w:rFonts w:ascii="GHEA Grapalat" w:hAnsi="GHEA Grapalat"/>
          <w:i w:val="0"/>
          <w:lang w:val="af-ZA" w:eastAsia="ru-RU"/>
        </w:rPr>
        <w:t xml:space="preserve"> </w:t>
      </w:r>
      <w:r w:rsidRPr="00D11546">
        <w:rPr>
          <w:rFonts w:ascii="GHEA Grapalat" w:hAnsi="GHEA Grapalat"/>
          <w:i w:val="0"/>
          <w:lang w:val="af-ZA"/>
        </w:rPr>
        <w:t xml:space="preserve">մինչև սույն հայտարարության հրապարակման օրվանից հաշված </w:t>
      </w:r>
      <w:r w:rsidRPr="00D11546">
        <w:rPr>
          <w:rFonts w:ascii="GHEA Grapalat" w:hAnsi="GHEA Grapalat"/>
          <w:i w:val="0"/>
          <w:u w:val="single"/>
          <w:lang w:val="hy-AM"/>
        </w:rPr>
        <w:t>7</w:t>
      </w:r>
      <w:r w:rsidRPr="00D11546">
        <w:rPr>
          <w:rFonts w:ascii="GHEA Grapalat" w:hAnsi="GHEA Grapalat"/>
          <w:i w:val="0"/>
          <w:lang w:val="af-ZA"/>
        </w:rPr>
        <w:t xml:space="preserve">-րդ օրվա ժամը </w:t>
      </w:r>
      <w:r>
        <w:rPr>
          <w:rFonts w:ascii="GHEA Grapalat" w:hAnsi="GHEA Grapalat"/>
          <w:i w:val="0"/>
          <w:lang w:val="hy-AM"/>
        </w:rPr>
        <w:t>13</w:t>
      </w:r>
      <w:r w:rsidRPr="00036AAD">
        <w:rPr>
          <w:rFonts w:ascii="GHEA Grapalat" w:hAnsi="GHEA Grapalat"/>
          <w:i w:val="0"/>
          <w:lang w:val="hy-AM"/>
        </w:rPr>
        <w:t>։</w:t>
      </w:r>
      <w:r>
        <w:rPr>
          <w:rFonts w:ascii="GHEA Grapalat" w:hAnsi="GHEA Grapalat"/>
          <w:i w:val="0"/>
          <w:lang w:val="hy-AM"/>
        </w:rPr>
        <w:t>0</w:t>
      </w:r>
      <w:r w:rsidRPr="00036AAD">
        <w:rPr>
          <w:rFonts w:ascii="GHEA Grapalat" w:hAnsi="GHEA Grapalat"/>
          <w:i w:val="0"/>
          <w:lang w:val="hy-AM"/>
        </w:rPr>
        <w:t>0</w:t>
      </w:r>
      <w:r w:rsidRPr="00D11546">
        <w:rPr>
          <w:rFonts w:ascii="GHEA Grapalat" w:hAnsi="GHEA Grapalat"/>
          <w:i w:val="0"/>
          <w:lang w:val="af-ZA"/>
        </w:rPr>
        <w:t>-</w:t>
      </w:r>
      <w:r>
        <w:rPr>
          <w:rFonts w:ascii="GHEA Grapalat" w:hAnsi="GHEA Grapalat"/>
          <w:i w:val="0"/>
          <w:lang w:val="hy-AM"/>
        </w:rPr>
        <w:t>ը</w:t>
      </w:r>
      <w:r w:rsidRPr="00712340">
        <w:rPr>
          <w:rFonts w:ascii="GHEA Grapalat" w:hAnsi="GHEA Grapalat"/>
          <w:i w:val="0"/>
          <w:lang w:val="af-ZA"/>
        </w:rPr>
        <w:t>: Հայտերը, հայերենից բացի, կարող են ներկայացվել նաև անգլերեն կամ ռուսերեն:</w:t>
      </w:r>
      <w:r w:rsidRPr="00064ADD">
        <w:rPr>
          <w:rFonts w:ascii="GHEA Grapalat" w:hAnsi="GHEA Grapalat"/>
          <w:i w:val="0"/>
          <w:lang w:val="af-ZA"/>
        </w:rPr>
        <w:t xml:space="preserve"> </w:t>
      </w:r>
    </w:p>
    <w:p w14:paraId="36AEDCE7" w14:textId="52461654" w:rsidR="003E7559" w:rsidRPr="00064ADD" w:rsidRDefault="006C07A7" w:rsidP="006C07A7">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Pr>
          <w:rFonts w:ascii="GHEA Grapalat" w:hAnsi="GHEA Grapalat"/>
          <w:i w:val="0"/>
          <w:lang w:val="hy-AM"/>
        </w:rPr>
        <w:t>ՀՀ, Արմավիրի մարզ, ք. Արմավիր, Գորկու 5 նրբ. 14</w:t>
      </w:r>
      <w:r w:rsidRPr="00D11546">
        <w:rPr>
          <w:rFonts w:ascii="GHEA Grapalat" w:hAnsi="GHEA Grapalat"/>
          <w:i w:val="0"/>
          <w:lang w:val="af-ZA"/>
        </w:rPr>
        <w:t xml:space="preserve"> հասցեով,</w:t>
      </w:r>
      <w:r>
        <w:rPr>
          <w:rFonts w:ascii="GHEA Grapalat" w:hAnsi="GHEA Grapalat"/>
          <w:i w:val="0"/>
          <w:lang w:val="af-ZA"/>
        </w:rPr>
        <w:t xml:space="preserve"> </w:t>
      </w:r>
      <w:r w:rsidRPr="0099524F">
        <w:rPr>
          <w:rFonts w:ascii="GHEA Grapalat" w:hAnsi="GHEA Grapalat"/>
          <w:i w:val="0"/>
          <w:lang w:val="af-ZA"/>
        </w:rPr>
        <w:t>«</w:t>
      </w:r>
      <w:r>
        <w:rPr>
          <w:rFonts w:ascii="GHEA Grapalat" w:hAnsi="GHEA Grapalat"/>
          <w:i w:val="0"/>
          <w:lang w:val="hy-AM"/>
        </w:rPr>
        <w:t>2025</w:t>
      </w:r>
      <w:r w:rsidRPr="0099524F">
        <w:rPr>
          <w:rFonts w:ascii="GHEA Grapalat" w:hAnsi="GHEA Grapalat"/>
          <w:i w:val="0"/>
          <w:lang w:val="hy-AM"/>
        </w:rPr>
        <w:t>թ</w:t>
      </w:r>
      <w:r w:rsidRPr="0099524F">
        <w:rPr>
          <w:rFonts w:ascii="GHEA Grapalat" w:hAnsi="GHEA Grapalat"/>
          <w:i w:val="0"/>
          <w:lang w:val="af-ZA"/>
        </w:rPr>
        <w:t>․» «</w:t>
      </w:r>
      <w:r w:rsidR="00BC12E8">
        <w:rPr>
          <w:rFonts w:ascii="GHEA Grapalat" w:hAnsi="GHEA Grapalat"/>
          <w:i w:val="0"/>
          <w:lang w:val="hy-AM"/>
        </w:rPr>
        <w:t>դեկտեմբերի</w:t>
      </w:r>
      <w:r w:rsidRPr="0099524F">
        <w:rPr>
          <w:rFonts w:ascii="GHEA Grapalat" w:hAnsi="GHEA Grapalat"/>
          <w:i w:val="0"/>
          <w:lang w:val="af-ZA"/>
        </w:rPr>
        <w:t>» «</w:t>
      </w:r>
      <w:r w:rsidR="00BC12E8">
        <w:rPr>
          <w:rFonts w:ascii="GHEA Grapalat" w:hAnsi="GHEA Grapalat"/>
          <w:i w:val="0"/>
          <w:lang w:val="hy-AM"/>
        </w:rPr>
        <w:t>19</w:t>
      </w:r>
      <w:r w:rsidRPr="0099524F">
        <w:rPr>
          <w:rFonts w:ascii="GHEA Grapalat" w:hAnsi="GHEA Grapalat"/>
          <w:i w:val="0"/>
          <w:lang w:val="af-ZA"/>
        </w:rPr>
        <w:t xml:space="preserve">» -ին ժամը </w:t>
      </w:r>
      <w:r>
        <w:rPr>
          <w:rFonts w:ascii="GHEA Grapalat" w:hAnsi="GHEA Grapalat"/>
          <w:i w:val="0"/>
          <w:lang w:val="hy-AM"/>
        </w:rPr>
        <w:t>13</w:t>
      </w:r>
      <w:r w:rsidRPr="0099524F">
        <w:rPr>
          <w:rFonts w:ascii="GHEA Grapalat" w:hAnsi="GHEA Grapalat"/>
          <w:i w:val="0"/>
          <w:lang w:val="hy-AM"/>
        </w:rPr>
        <w:t>։</w:t>
      </w:r>
      <w:r>
        <w:rPr>
          <w:rFonts w:ascii="GHEA Grapalat" w:hAnsi="GHEA Grapalat"/>
          <w:i w:val="0"/>
          <w:lang w:val="hy-AM"/>
        </w:rPr>
        <w:t>0</w:t>
      </w:r>
      <w:r w:rsidRPr="0099524F">
        <w:rPr>
          <w:rFonts w:ascii="GHEA Grapalat" w:hAnsi="GHEA Grapalat"/>
          <w:i w:val="0"/>
          <w:lang w:val="hy-AM"/>
        </w:rPr>
        <w:t>0</w:t>
      </w:r>
      <w:r w:rsidRPr="0099524F">
        <w:rPr>
          <w:rFonts w:ascii="GHEA Grapalat" w:hAnsi="GHEA Grapalat"/>
          <w:i w:val="0"/>
          <w:lang w:val="af-ZA"/>
        </w:rPr>
        <w:t>-ին։</w:t>
      </w:r>
      <w:r w:rsidR="003E7559"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4A358CD" w14:textId="77777777" w:rsidR="001167E4" w:rsidRPr="00712340" w:rsidRDefault="001167E4" w:rsidP="001167E4">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Հարություն Հարությունյանին</w:t>
      </w:r>
    </w:p>
    <w:p w14:paraId="29927196" w14:textId="77777777" w:rsidR="001167E4" w:rsidRPr="00BB272A" w:rsidRDefault="001167E4" w:rsidP="001167E4">
      <w:pPr>
        <w:pStyle w:val="BodyTextIndent"/>
        <w:spacing w:line="240" w:lineRule="auto"/>
        <w:ind w:firstLine="0"/>
        <w:rPr>
          <w:rFonts w:ascii="GHEA Grapalat" w:hAnsi="GHEA Grapalat"/>
          <w:i w:val="0"/>
          <w:u w:val="single"/>
          <w:lang w:val="hy-AM"/>
        </w:rPr>
      </w:pPr>
      <w:r>
        <w:rPr>
          <w:rFonts w:ascii="GHEA Grapalat" w:hAnsi="GHEA Grapalat"/>
          <w:i w:val="0"/>
          <w:lang w:val="af-ZA"/>
        </w:rPr>
        <w:t xml:space="preserve">                                                                </w:t>
      </w:r>
      <w:r w:rsidRPr="00712340">
        <w:rPr>
          <w:rFonts w:ascii="GHEA Grapalat" w:hAnsi="GHEA Grapalat"/>
          <w:i w:val="0"/>
          <w:lang w:val="af-ZA"/>
        </w:rPr>
        <w:t xml:space="preserve">Հեռախոս </w:t>
      </w:r>
      <w:r>
        <w:rPr>
          <w:rFonts w:ascii="GHEA Grapalat" w:hAnsi="GHEA Grapalat"/>
          <w:i w:val="0"/>
          <w:u w:val="single"/>
          <w:lang w:val="hy-AM"/>
        </w:rPr>
        <w:t>055444252</w:t>
      </w:r>
    </w:p>
    <w:p w14:paraId="721C5B69" w14:textId="77777777" w:rsidR="001167E4" w:rsidRPr="00712340" w:rsidRDefault="001167E4" w:rsidP="001167E4">
      <w:pPr>
        <w:pStyle w:val="BodyTextIndent"/>
        <w:spacing w:line="240" w:lineRule="auto"/>
        <w:rPr>
          <w:rFonts w:ascii="GHEA Grapalat" w:hAnsi="GHEA Grapalat"/>
          <w:i w:val="0"/>
          <w:u w:val="single"/>
          <w:lang w:val="af-ZA"/>
        </w:rPr>
      </w:pPr>
      <w:r>
        <w:rPr>
          <w:rFonts w:ascii="GHEA Grapalat" w:hAnsi="GHEA Grapalat"/>
          <w:i w:val="0"/>
          <w:lang w:val="af-ZA"/>
        </w:rPr>
        <w:t xml:space="preserve">         </w:t>
      </w:r>
      <w:r w:rsidRPr="00712340">
        <w:rPr>
          <w:rFonts w:ascii="GHEA Grapalat" w:hAnsi="GHEA Grapalat"/>
          <w:i w:val="0"/>
          <w:lang w:val="af-ZA"/>
        </w:rPr>
        <w:t xml:space="preserve">                                        Էլ. փոստ </w:t>
      </w:r>
      <w:r>
        <w:rPr>
          <w:rFonts w:ascii="GHEA Grapalat" w:hAnsi="GHEA Grapalat"/>
          <w:i w:val="0"/>
          <w:u w:val="single"/>
          <w:lang w:val="af-ZA"/>
        </w:rPr>
        <w:t>harutyun</w:t>
      </w:r>
      <w:r>
        <w:rPr>
          <w:rFonts w:ascii="GHEA Grapalat" w:hAnsi="GHEA Grapalat"/>
          <w:i w:val="0"/>
          <w:u w:val="single"/>
          <w:lang w:val="hy-AM"/>
        </w:rPr>
        <w:t>26</w:t>
      </w:r>
      <w:r>
        <w:rPr>
          <w:rFonts w:ascii="GHEA Grapalat" w:hAnsi="GHEA Grapalat"/>
          <w:i w:val="0"/>
          <w:u w:val="single"/>
          <w:lang w:val="af-ZA"/>
        </w:rPr>
        <w:t>@outlook.com</w:t>
      </w:r>
    </w:p>
    <w:p w14:paraId="2398EE57" w14:textId="44EBB5C4" w:rsidR="009F18D0" w:rsidRPr="00064ADD" w:rsidRDefault="001167E4" w:rsidP="001167E4">
      <w:pPr>
        <w:pStyle w:val="BodyTextIndent"/>
        <w:spacing w:line="240" w:lineRule="auto"/>
        <w:ind w:firstLine="0"/>
        <w:rPr>
          <w:rFonts w:ascii="GHEA Grapalat" w:hAnsi="GHEA Grapalat"/>
          <w:i w:val="0"/>
          <w:lang w:val="af-ZA"/>
        </w:rPr>
      </w:pPr>
      <w:r w:rsidRPr="00D11546">
        <w:rPr>
          <w:rFonts w:ascii="GHEA Grapalat" w:hAnsi="GHEA Grapalat"/>
          <w:i w:val="0"/>
          <w:lang w:val="af-ZA"/>
        </w:rPr>
        <w:t xml:space="preserve">Պատվիրատու </w:t>
      </w:r>
      <w:r w:rsidRPr="00D11546">
        <w:rPr>
          <w:rFonts w:ascii="GHEA Grapalat" w:hAnsi="GHEA Grapalat"/>
          <w:i w:val="0"/>
          <w:u w:val="single"/>
          <w:lang w:val="af-ZA"/>
        </w:rPr>
        <w:tab/>
      </w:r>
      <w:r w:rsidRPr="00D11546">
        <w:rPr>
          <w:rFonts w:ascii="GHEA Grapalat" w:hAnsi="GHEA Grapalat"/>
          <w:i w:val="0"/>
          <w:lang w:val="af-ZA"/>
        </w:rPr>
        <w:t>`</w:t>
      </w:r>
      <w:r w:rsidRPr="00D11546">
        <w:rPr>
          <w:rFonts w:ascii="GHEA Grapalat" w:hAnsi="GHEA Grapalat"/>
          <w:i w:val="0"/>
          <w:lang w:val="hy-AM"/>
        </w:rPr>
        <w:t xml:space="preserve"> </w:t>
      </w:r>
      <w:r>
        <w:rPr>
          <w:rFonts w:ascii="GHEA Grapalat" w:hAnsi="GHEA Grapalat"/>
          <w:i w:val="0"/>
          <w:lang w:val="af-ZA"/>
        </w:rPr>
        <w:t>«Արմավիրի տարածքային մանկավարժահոգեբանկան աջակցության կենտրոն»  ՊՈԱԿ</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Default="00055CC2" w:rsidP="00EF3662">
      <w:pPr>
        <w:pStyle w:val="BodyText"/>
        <w:ind w:right="-7" w:firstLine="567"/>
        <w:jc w:val="right"/>
        <w:rPr>
          <w:rFonts w:ascii="GHEA Grapalat" w:hAnsi="GHEA Grapalat" w:cs="Sylfaen"/>
          <w:i/>
          <w:sz w:val="22"/>
          <w:lang w:val="af-ZA"/>
        </w:rPr>
      </w:pPr>
    </w:p>
    <w:p w14:paraId="34AFD17E" w14:textId="77777777" w:rsidR="001167E4" w:rsidRDefault="001167E4" w:rsidP="00EF3662">
      <w:pPr>
        <w:pStyle w:val="BodyText"/>
        <w:ind w:right="-7" w:firstLine="567"/>
        <w:jc w:val="right"/>
        <w:rPr>
          <w:rFonts w:ascii="GHEA Grapalat" w:hAnsi="GHEA Grapalat" w:cs="Sylfaen"/>
          <w:i/>
          <w:sz w:val="22"/>
          <w:lang w:val="af-ZA"/>
        </w:rPr>
      </w:pPr>
    </w:p>
    <w:p w14:paraId="46D6746C" w14:textId="77777777" w:rsidR="001167E4" w:rsidRDefault="001167E4" w:rsidP="00EF3662">
      <w:pPr>
        <w:pStyle w:val="BodyText"/>
        <w:ind w:right="-7" w:firstLine="567"/>
        <w:jc w:val="right"/>
        <w:rPr>
          <w:rFonts w:ascii="GHEA Grapalat" w:hAnsi="GHEA Grapalat" w:cs="Sylfaen"/>
          <w:i/>
          <w:sz w:val="22"/>
          <w:lang w:val="af-ZA"/>
        </w:rPr>
      </w:pPr>
    </w:p>
    <w:p w14:paraId="40B7F1EE" w14:textId="77777777" w:rsidR="001167E4" w:rsidRDefault="001167E4" w:rsidP="00EF3662">
      <w:pPr>
        <w:pStyle w:val="BodyText"/>
        <w:ind w:right="-7" w:firstLine="567"/>
        <w:jc w:val="right"/>
        <w:rPr>
          <w:rFonts w:ascii="GHEA Grapalat" w:hAnsi="GHEA Grapalat" w:cs="Sylfaen"/>
          <w:i/>
          <w:sz w:val="22"/>
          <w:lang w:val="af-ZA"/>
        </w:rPr>
      </w:pPr>
    </w:p>
    <w:p w14:paraId="1B282E77" w14:textId="77777777" w:rsidR="001167E4" w:rsidRDefault="001167E4" w:rsidP="00EF3662">
      <w:pPr>
        <w:pStyle w:val="BodyText"/>
        <w:ind w:right="-7" w:firstLine="567"/>
        <w:jc w:val="right"/>
        <w:rPr>
          <w:rFonts w:ascii="GHEA Grapalat" w:hAnsi="GHEA Grapalat" w:cs="Sylfaen"/>
          <w:i/>
          <w:sz w:val="22"/>
          <w:lang w:val="af-ZA"/>
        </w:rPr>
      </w:pPr>
    </w:p>
    <w:p w14:paraId="50AE80D9" w14:textId="77777777" w:rsidR="001167E4" w:rsidRPr="00064ADD" w:rsidRDefault="001167E4"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4D8B29E0" w14:textId="77777777" w:rsidR="00BF35DD" w:rsidRPr="00064ADD" w:rsidRDefault="00BF35DD" w:rsidP="00BF35DD">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6ED25289" w14:textId="12A9D259" w:rsidR="00BF35DD" w:rsidRPr="00064ADD" w:rsidRDefault="00F74B7C" w:rsidP="00BF35DD">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ԱՐՄՏՄԱԿ-ԳՀԾՁԲ-2026/01</w:t>
      </w:r>
      <w:r w:rsidR="00BF35DD" w:rsidRPr="00064ADD">
        <w:rPr>
          <w:rFonts w:ascii="GHEA Grapalat" w:hAnsi="GHEA Grapalat" w:cs="Sylfaen"/>
          <w:i/>
          <w:sz w:val="20"/>
          <w:szCs w:val="20"/>
          <w:lang w:val="af-ZA"/>
        </w:rPr>
        <w:t xml:space="preserve"> </w:t>
      </w:r>
      <w:proofErr w:type="spellStart"/>
      <w:r w:rsidR="00BF35DD" w:rsidRPr="00064ADD">
        <w:rPr>
          <w:rFonts w:ascii="GHEA Grapalat" w:hAnsi="GHEA Grapalat" w:cs="Sylfaen"/>
          <w:i/>
          <w:sz w:val="20"/>
          <w:szCs w:val="20"/>
        </w:rPr>
        <w:t>ծածկա</w:t>
      </w:r>
      <w:r w:rsidR="00BF35DD" w:rsidRPr="00064ADD">
        <w:rPr>
          <w:rFonts w:ascii="GHEA Grapalat" w:hAnsi="GHEA Grapalat" w:cs="Times Armenian"/>
          <w:i/>
          <w:sz w:val="20"/>
          <w:szCs w:val="20"/>
        </w:rPr>
        <w:t>գ</w:t>
      </w:r>
      <w:r w:rsidR="00BF35DD" w:rsidRPr="00064ADD">
        <w:rPr>
          <w:rFonts w:ascii="GHEA Grapalat" w:hAnsi="GHEA Grapalat" w:cs="Sylfaen"/>
          <w:i/>
          <w:sz w:val="20"/>
          <w:szCs w:val="20"/>
        </w:rPr>
        <w:t>րով</w:t>
      </w:r>
      <w:proofErr w:type="spellEnd"/>
      <w:r w:rsidR="00BF35DD" w:rsidRPr="00064ADD">
        <w:rPr>
          <w:rFonts w:ascii="GHEA Grapalat" w:hAnsi="GHEA Grapalat" w:cs="Times Armenian"/>
          <w:i/>
          <w:sz w:val="20"/>
          <w:szCs w:val="20"/>
          <w:lang w:val="af-ZA"/>
        </w:rPr>
        <w:t xml:space="preserve"> </w:t>
      </w:r>
    </w:p>
    <w:p w14:paraId="15B53BA5" w14:textId="77777777" w:rsidR="00BF35DD" w:rsidRPr="00064ADD" w:rsidRDefault="00BF35DD" w:rsidP="00BF35DD">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գնաննշման</w:t>
      </w:r>
      <w:proofErr w:type="spellEnd"/>
      <w:r w:rsidRPr="00231AC6">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064ADD">
        <w:rPr>
          <w:rFonts w:ascii="GHEA Grapalat" w:hAnsi="GHEA Grapalat" w:cs="Times Armenian"/>
          <w:i/>
          <w:sz w:val="20"/>
          <w:szCs w:val="20"/>
          <w:lang w:val="af-ZA"/>
        </w:rPr>
        <w:t xml:space="preserve"> գնահատող </w:t>
      </w:r>
      <w:proofErr w:type="spellStart"/>
      <w:r w:rsidRPr="00064ADD">
        <w:rPr>
          <w:rFonts w:ascii="GHEA Grapalat" w:hAnsi="GHEA Grapalat" w:cs="Sylfaen"/>
          <w:i/>
          <w:sz w:val="20"/>
          <w:szCs w:val="20"/>
        </w:rPr>
        <w:t>հանձնաժողովի</w:t>
      </w:r>
      <w:proofErr w:type="spellEnd"/>
    </w:p>
    <w:p w14:paraId="64BDF5BE" w14:textId="4E7E10F9" w:rsidR="00BF35DD" w:rsidRPr="00064ADD" w:rsidRDefault="00BF35DD" w:rsidP="00BF35DD">
      <w:pPr>
        <w:pStyle w:val="BodyText"/>
        <w:spacing w:after="0"/>
        <w:ind w:firstLine="567"/>
        <w:jc w:val="right"/>
        <w:rPr>
          <w:rFonts w:ascii="GHEA Grapalat" w:hAnsi="GHEA Grapalat"/>
          <w:i/>
          <w:sz w:val="20"/>
          <w:szCs w:val="20"/>
          <w:lang w:val="af-ZA"/>
        </w:rPr>
      </w:pPr>
      <w:r w:rsidRPr="00F37C48">
        <w:rPr>
          <w:rFonts w:ascii="GHEA Grapalat" w:hAnsi="GHEA Grapalat" w:cs="Sylfaen"/>
          <w:i/>
          <w:sz w:val="20"/>
          <w:szCs w:val="20"/>
          <w:lang w:val="af-ZA"/>
        </w:rPr>
        <w:t xml:space="preserve"> </w:t>
      </w:r>
      <w:r>
        <w:rPr>
          <w:rFonts w:ascii="GHEA Grapalat" w:hAnsi="GHEA Grapalat" w:cs="Sylfaen"/>
          <w:i/>
          <w:sz w:val="20"/>
          <w:szCs w:val="20"/>
          <w:lang w:val="af-ZA"/>
        </w:rPr>
        <w:t>2025</w:t>
      </w:r>
      <w:r w:rsidRPr="00F37C48">
        <w:rPr>
          <w:rFonts w:ascii="GHEA Grapalat" w:hAnsi="GHEA Grapalat" w:cs="Sylfaen"/>
          <w:i/>
          <w:sz w:val="20"/>
          <w:szCs w:val="20"/>
        </w:rPr>
        <w:t>թ</w:t>
      </w:r>
      <w:r w:rsidRPr="00F37C48">
        <w:rPr>
          <w:rFonts w:ascii="GHEA Grapalat" w:hAnsi="GHEA Grapalat" w:cs="Times Armenian"/>
          <w:i/>
          <w:sz w:val="20"/>
          <w:szCs w:val="20"/>
          <w:lang w:val="af-ZA"/>
        </w:rPr>
        <w:t xml:space="preserve">.  </w:t>
      </w:r>
      <w:r w:rsidR="00BC12E8">
        <w:rPr>
          <w:rFonts w:ascii="GHEA Grapalat" w:hAnsi="GHEA Grapalat" w:cs="Times Armenian"/>
          <w:i/>
          <w:sz w:val="20"/>
          <w:szCs w:val="20"/>
          <w:lang w:val="hy-AM"/>
        </w:rPr>
        <w:t>դեկտեմբեր</w:t>
      </w:r>
      <w:r>
        <w:rPr>
          <w:rFonts w:ascii="GHEA Grapalat" w:hAnsi="GHEA Grapalat" w:cs="Times Armenian"/>
          <w:i/>
          <w:sz w:val="20"/>
          <w:szCs w:val="20"/>
          <w:lang w:val="hy-AM"/>
        </w:rPr>
        <w:t>ի</w:t>
      </w:r>
      <w:r w:rsidRPr="00F37C48">
        <w:rPr>
          <w:rFonts w:ascii="GHEA Grapalat" w:hAnsi="GHEA Grapalat" w:cs="Times Armenian"/>
          <w:i/>
          <w:sz w:val="20"/>
          <w:szCs w:val="20"/>
          <w:lang w:val="hy-AM"/>
        </w:rPr>
        <w:t xml:space="preserve"> </w:t>
      </w:r>
      <w:r w:rsidR="00BC12E8">
        <w:rPr>
          <w:rFonts w:ascii="GHEA Grapalat" w:hAnsi="GHEA Grapalat" w:cs="Times Armenian"/>
          <w:i/>
          <w:sz w:val="20"/>
          <w:szCs w:val="20"/>
          <w:lang w:val="hy-AM"/>
        </w:rPr>
        <w:t>12</w:t>
      </w:r>
      <w:r w:rsidRPr="00F37C48">
        <w:rPr>
          <w:rFonts w:ascii="GHEA Grapalat" w:hAnsi="GHEA Grapalat" w:cs="Times Armenian"/>
          <w:i/>
          <w:sz w:val="20"/>
          <w:szCs w:val="20"/>
          <w:lang w:val="af-ZA"/>
        </w:rPr>
        <w:t xml:space="preserve">-ի </w:t>
      </w:r>
      <w:r w:rsidRPr="00F37C48">
        <w:rPr>
          <w:rFonts w:ascii="GHEA Grapalat" w:hAnsi="GHEA Grapalat" w:cs="Times Armenian"/>
          <w:i/>
          <w:sz w:val="20"/>
          <w:szCs w:val="20"/>
          <w:vertAlign w:val="subscript"/>
          <w:lang w:val="af-ZA"/>
        </w:rPr>
        <w:t xml:space="preserve"> </w:t>
      </w:r>
      <w:r w:rsidRPr="00F37C48">
        <w:rPr>
          <w:rFonts w:ascii="GHEA Grapalat" w:hAnsi="GHEA Grapalat" w:cs="Times Armenian"/>
          <w:i/>
          <w:sz w:val="20"/>
          <w:szCs w:val="20"/>
          <w:lang w:val="af-ZA"/>
        </w:rPr>
        <w:t xml:space="preserve">N </w:t>
      </w:r>
      <w:r w:rsidRPr="00F37C48">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064ADD">
        <w:rPr>
          <w:rFonts w:ascii="GHEA Grapalat" w:hAnsi="GHEA Grapalat" w:cs="Sylfaen"/>
          <w:i/>
          <w:sz w:val="20"/>
          <w:szCs w:val="20"/>
        </w:rPr>
        <w:t>որոշմամբ</w:t>
      </w:r>
      <w:proofErr w:type="spellEnd"/>
    </w:p>
    <w:p w14:paraId="66895AD4" w14:textId="77777777" w:rsidR="00BF35DD" w:rsidRPr="00064ADD" w:rsidRDefault="00BF35DD" w:rsidP="00BF35DD">
      <w:pPr>
        <w:pStyle w:val="BodyText"/>
        <w:ind w:right="-7" w:firstLine="567"/>
        <w:jc w:val="center"/>
        <w:rPr>
          <w:rFonts w:ascii="GHEA Grapalat" w:hAnsi="GHEA Grapalat"/>
          <w:lang w:val="af-ZA"/>
        </w:rPr>
      </w:pPr>
    </w:p>
    <w:p w14:paraId="3E6E6AEE" w14:textId="77777777" w:rsidR="00BF35DD" w:rsidRPr="00064ADD" w:rsidRDefault="00BF35DD" w:rsidP="00BF35DD">
      <w:pPr>
        <w:pStyle w:val="BodyText"/>
        <w:ind w:right="-7" w:firstLine="567"/>
        <w:jc w:val="center"/>
        <w:rPr>
          <w:rFonts w:ascii="GHEA Grapalat" w:hAnsi="GHEA Grapalat"/>
          <w:lang w:val="af-ZA"/>
        </w:rPr>
      </w:pPr>
    </w:p>
    <w:p w14:paraId="2D09063A" w14:textId="77777777" w:rsidR="00BF35DD" w:rsidRPr="00064ADD" w:rsidRDefault="00BF35DD" w:rsidP="00BF35DD">
      <w:pPr>
        <w:pStyle w:val="BodyText"/>
        <w:ind w:right="-7" w:firstLine="567"/>
        <w:jc w:val="center"/>
        <w:rPr>
          <w:rFonts w:ascii="GHEA Grapalat" w:hAnsi="GHEA Grapalat"/>
          <w:lang w:val="af-ZA"/>
        </w:rPr>
      </w:pPr>
    </w:p>
    <w:p w14:paraId="4E40A9C6" w14:textId="77777777" w:rsidR="00BF35DD" w:rsidRDefault="00BF35DD" w:rsidP="00BF35DD">
      <w:pPr>
        <w:pStyle w:val="BodyText"/>
        <w:ind w:right="-7" w:firstLine="567"/>
        <w:jc w:val="center"/>
        <w:rPr>
          <w:rFonts w:ascii="GHEA Grapalat" w:hAnsi="GHEA Grapalat"/>
          <w:lang w:val="af-ZA"/>
        </w:rPr>
      </w:pPr>
    </w:p>
    <w:p w14:paraId="21BDEE71" w14:textId="77777777" w:rsidR="00BF35DD" w:rsidRPr="00064ADD" w:rsidRDefault="00BF35DD" w:rsidP="00BF35DD">
      <w:pPr>
        <w:pStyle w:val="BodyText"/>
        <w:ind w:right="-7" w:firstLine="567"/>
        <w:jc w:val="center"/>
        <w:rPr>
          <w:rFonts w:ascii="GHEA Grapalat" w:hAnsi="GHEA Grapalat"/>
          <w:lang w:val="af-ZA"/>
        </w:rPr>
      </w:pPr>
    </w:p>
    <w:p w14:paraId="0E7132E8" w14:textId="77777777" w:rsidR="00BF35DD" w:rsidRPr="00064ADD" w:rsidRDefault="00BF35DD" w:rsidP="00BF35DD">
      <w:pPr>
        <w:pStyle w:val="BodyText"/>
        <w:ind w:right="-7" w:firstLine="567"/>
        <w:jc w:val="center"/>
        <w:rPr>
          <w:rFonts w:ascii="GHEA Grapalat" w:hAnsi="GHEA Grapalat"/>
          <w:lang w:val="af-ZA"/>
        </w:rPr>
      </w:pPr>
    </w:p>
    <w:p w14:paraId="27BA9732" w14:textId="77777777" w:rsidR="00BF35DD" w:rsidRPr="00D11546" w:rsidRDefault="00BF35DD" w:rsidP="00BF35DD">
      <w:pPr>
        <w:pStyle w:val="BodyText"/>
        <w:tabs>
          <w:tab w:val="left" w:pos="5968"/>
        </w:tabs>
        <w:ind w:right="-7" w:firstLine="567"/>
        <w:jc w:val="center"/>
        <w:rPr>
          <w:rFonts w:ascii="GHEA Grapalat" w:hAnsi="GHEA Grapalat"/>
          <w:sz w:val="28"/>
          <w:u w:val="single"/>
          <w:lang w:val="af-ZA"/>
        </w:rPr>
      </w:pPr>
      <w:r>
        <w:rPr>
          <w:rFonts w:ascii="GHEA Grapalat" w:hAnsi="GHEA Grapalat"/>
          <w:i/>
          <w:lang w:val="af-ZA"/>
        </w:rPr>
        <w:t>«ԱՐՄԱՎԻՐԻ ՏԱՐԱԾՔԱՅԻՆ ՄԱՆԿԱՎԱՐԺԱՀՈԳԵԲԱՆԿԱՆ ԱՋԱԿՑՈՒԹՅԱՆ ԿԵՆՏՐՈՆ»  ՊՈԱԿ</w:t>
      </w:r>
    </w:p>
    <w:p w14:paraId="3C471362" w14:textId="77777777" w:rsidR="00BF35DD" w:rsidRPr="00D11546" w:rsidRDefault="00BF35DD" w:rsidP="00BF35DD">
      <w:pPr>
        <w:pStyle w:val="BodyText"/>
        <w:tabs>
          <w:tab w:val="left" w:pos="5968"/>
        </w:tabs>
        <w:ind w:right="-7" w:firstLine="567"/>
        <w:rPr>
          <w:rFonts w:ascii="GHEA Grapalat" w:hAnsi="GHEA Grapalat"/>
          <w:lang w:val="af-ZA"/>
        </w:rPr>
      </w:pPr>
      <w:r w:rsidRPr="00D11546">
        <w:rPr>
          <w:rFonts w:ascii="GHEA Grapalat" w:hAnsi="GHEA Grapalat"/>
          <w:lang w:val="af-ZA"/>
        </w:rPr>
        <w:tab/>
      </w:r>
    </w:p>
    <w:p w14:paraId="0DBF759D" w14:textId="77777777" w:rsidR="00BF35DD" w:rsidRPr="00D11546" w:rsidRDefault="00BF35DD" w:rsidP="00BF35DD">
      <w:pPr>
        <w:pStyle w:val="BodyText"/>
        <w:ind w:right="-7" w:firstLine="567"/>
        <w:jc w:val="center"/>
        <w:rPr>
          <w:rFonts w:ascii="GHEA Grapalat" w:hAnsi="GHEA Grapalat" w:cs="Sylfaen"/>
          <w:lang w:val="af-ZA"/>
        </w:rPr>
      </w:pPr>
      <w:r w:rsidRPr="00D11546">
        <w:rPr>
          <w:rFonts w:ascii="GHEA Grapalat" w:hAnsi="GHEA Grapalat" w:cs="Sylfaen"/>
        </w:rPr>
        <w:t>Հ</w:t>
      </w:r>
      <w:r w:rsidRPr="00D11546">
        <w:rPr>
          <w:rFonts w:ascii="GHEA Grapalat" w:hAnsi="GHEA Grapalat" w:cs="Times Armenian"/>
          <w:lang w:val="af-ZA"/>
        </w:rPr>
        <w:t xml:space="preserve"> </w:t>
      </w:r>
      <w:r w:rsidRPr="00D11546">
        <w:rPr>
          <w:rFonts w:ascii="GHEA Grapalat" w:hAnsi="GHEA Grapalat" w:cs="Sylfaen"/>
        </w:rPr>
        <w:t>Ր</w:t>
      </w:r>
      <w:r w:rsidRPr="00D11546">
        <w:rPr>
          <w:rFonts w:ascii="GHEA Grapalat" w:hAnsi="GHEA Grapalat" w:cs="Times Armenian"/>
          <w:lang w:val="af-ZA"/>
        </w:rPr>
        <w:t xml:space="preserve"> </w:t>
      </w:r>
      <w:r w:rsidRPr="00D11546">
        <w:rPr>
          <w:rFonts w:ascii="GHEA Grapalat" w:hAnsi="GHEA Grapalat" w:cs="Sylfaen"/>
        </w:rPr>
        <w:t>Ա</w:t>
      </w:r>
      <w:r w:rsidRPr="00D11546">
        <w:rPr>
          <w:rFonts w:ascii="GHEA Grapalat" w:hAnsi="GHEA Grapalat" w:cs="Times Armenian"/>
          <w:lang w:val="af-ZA"/>
        </w:rPr>
        <w:t xml:space="preserve"> </w:t>
      </w:r>
      <w:r w:rsidRPr="00D11546">
        <w:rPr>
          <w:rFonts w:ascii="GHEA Grapalat" w:hAnsi="GHEA Grapalat" w:cs="Sylfaen"/>
        </w:rPr>
        <w:t>Վ</w:t>
      </w:r>
      <w:r w:rsidRPr="00D11546">
        <w:rPr>
          <w:rFonts w:ascii="GHEA Grapalat" w:hAnsi="GHEA Grapalat" w:cs="Times Armenian"/>
          <w:lang w:val="af-ZA"/>
        </w:rPr>
        <w:t xml:space="preserve"> </w:t>
      </w:r>
      <w:r w:rsidRPr="00D11546">
        <w:rPr>
          <w:rFonts w:ascii="GHEA Grapalat" w:hAnsi="GHEA Grapalat" w:cs="Sylfaen"/>
        </w:rPr>
        <w:t>Ե</w:t>
      </w:r>
      <w:r w:rsidRPr="00D11546">
        <w:rPr>
          <w:rFonts w:ascii="GHEA Grapalat" w:hAnsi="GHEA Grapalat" w:cs="Times Armenian"/>
          <w:lang w:val="af-ZA"/>
        </w:rPr>
        <w:t xml:space="preserve"> </w:t>
      </w:r>
      <w:r w:rsidRPr="00D11546">
        <w:rPr>
          <w:rFonts w:ascii="GHEA Grapalat" w:hAnsi="GHEA Grapalat" w:cs="Sylfaen"/>
        </w:rPr>
        <w:t>Ր</w:t>
      </w:r>
    </w:p>
    <w:p w14:paraId="050FC7CE" w14:textId="77777777" w:rsidR="00BF35DD" w:rsidRPr="00D11546" w:rsidRDefault="00BF35DD" w:rsidP="00BF35DD">
      <w:pPr>
        <w:pStyle w:val="BodyText"/>
        <w:ind w:right="-7" w:firstLine="567"/>
        <w:jc w:val="center"/>
        <w:rPr>
          <w:rFonts w:ascii="GHEA Grapalat" w:hAnsi="GHEA Grapalat" w:cs="Sylfaen"/>
          <w:lang w:val="af-ZA"/>
        </w:rPr>
      </w:pPr>
    </w:p>
    <w:p w14:paraId="3FD1BE34" w14:textId="4970CD0D" w:rsidR="00096865" w:rsidRPr="00064ADD" w:rsidRDefault="00BF35DD" w:rsidP="00BF35DD">
      <w:pPr>
        <w:pStyle w:val="BodyText"/>
        <w:ind w:right="-7"/>
        <w:jc w:val="center"/>
        <w:rPr>
          <w:rFonts w:ascii="GHEA Grapalat" w:hAnsi="GHEA Grapalat"/>
          <w:szCs w:val="22"/>
          <w:lang w:val="af-ZA"/>
        </w:rPr>
      </w:pPr>
      <w:r>
        <w:rPr>
          <w:rFonts w:ascii="GHEA Grapalat" w:hAnsi="GHEA Grapalat"/>
          <w:i/>
          <w:lang w:val="af-ZA"/>
        </w:rPr>
        <w:t>«ԱՐՄԱՎԻՐԻ ՏԱՐԱԾՔԱՅԻՆ ՄԱՆԿԱՎԱՐԺԱՀՈԳԵԲԱՆԿԱՆ ԱՋԱԿՑՈՒԹՅԱՆ ԿԵՆՏՐՈՆ»  ՊՈԱԿ-</w:t>
      </w:r>
      <w:r w:rsidRPr="00D11546">
        <w:rPr>
          <w:rFonts w:ascii="GHEA Grapalat" w:hAnsi="GHEA Grapalat"/>
          <w:i/>
          <w:lang w:val="af-ZA"/>
        </w:rPr>
        <w:t>Ի</w:t>
      </w:r>
      <w:r w:rsidRPr="00E46810">
        <w:rPr>
          <w:rFonts w:ascii="GHEA Grapalat" w:hAnsi="GHEA Grapalat" w:cs="Sylfaen"/>
          <w:i/>
          <w:lang w:val="af-ZA"/>
        </w:rPr>
        <w:t xml:space="preserve"> </w:t>
      </w:r>
      <w:r w:rsidRPr="00D11546">
        <w:rPr>
          <w:rFonts w:ascii="GHEA Grapalat" w:hAnsi="GHEA Grapalat" w:cs="Sylfaen"/>
          <w:i/>
        </w:rPr>
        <w:t>ԿԱՐԻՔՆԵՐԻ</w:t>
      </w:r>
      <w:r w:rsidRPr="00E46810">
        <w:rPr>
          <w:rFonts w:ascii="GHEA Grapalat" w:hAnsi="GHEA Grapalat" w:cs="Sylfaen"/>
          <w:i/>
          <w:lang w:val="af-ZA"/>
        </w:rPr>
        <w:t xml:space="preserve"> </w:t>
      </w:r>
      <w:r w:rsidRPr="00D11546">
        <w:rPr>
          <w:rFonts w:ascii="GHEA Grapalat" w:hAnsi="GHEA Grapalat" w:cs="Sylfaen"/>
          <w:i/>
        </w:rPr>
        <w:t>ՀԱՄԱՐ</w:t>
      </w:r>
      <w:r w:rsidRPr="00E46810">
        <w:rPr>
          <w:rFonts w:ascii="GHEA Grapalat" w:hAnsi="GHEA Grapalat" w:cs="Sylfaen"/>
          <w:i/>
          <w:lang w:val="af-ZA"/>
        </w:rPr>
        <w:t xml:space="preserve"> </w:t>
      </w:r>
      <w:r>
        <w:rPr>
          <w:rFonts w:ascii="GHEA Grapalat" w:hAnsi="GHEA Grapalat" w:cs="Sylfaen"/>
          <w:i/>
        </w:rPr>
        <w:t>ՄԵՔԵՆԱՅԻ</w:t>
      </w:r>
      <w:r w:rsidRPr="001F12FA">
        <w:rPr>
          <w:rFonts w:ascii="GHEA Grapalat" w:hAnsi="GHEA Grapalat" w:cs="Sylfaen"/>
          <w:i/>
          <w:lang w:val="af-ZA"/>
        </w:rPr>
        <w:t xml:space="preserve"> </w:t>
      </w:r>
      <w:r>
        <w:rPr>
          <w:rFonts w:ascii="GHEA Grapalat" w:hAnsi="GHEA Grapalat" w:cs="Sylfaen"/>
          <w:i/>
        </w:rPr>
        <w:t>ՎԱՐՁԱԿԱԼՈՒԹՅԱՆ</w:t>
      </w:r>
      <w:r w:rsidRPr="001F12FA">
        <w:rPr>
          <w:rFonts w:ascii="GHEA Grapalat" w:hAnsi="GHEA Grapalat" w:cs="Sylfaen"/>
          <w:i/>
          <w:lang w:val="af-ZA"/>
        </w:rPr>
        <w:t xml:space="preserve"> </w:t>
      </w:r>
      <w:r>
        <w:rPr>
          <w:rFonts w:ascii="GHEA Grapalat" w:hAnsi="GHEA Grapalat" w:cs="Sylfaen"/>
          <w:i/>
        </w:rPr>
        <w:t>ԾԱՌԱՅՈՒԹՅՈՒՆՆԵՐԻ</w:t>
      </w:r>
      <w:r w:rsidRPr="00D11546">
        <w:rPr>
          <w:rFonts w:ascii="GHEA Grapalat" w:hAnsi="GHEA Grapalat" w:cs="Sylfaen"/>
          <w:i/>
          <w:lang w:val="af-ZA"/>
        </w:rPr>
        <w:t xml:space="preserve"> </w:t>
      </w:r>
      <w:r w:rsidRPr="00D11546">
        <w:rPr>
          <w:rFonts w:ascii="GHEA Grapalat" w:hAnsi="GHEA Grapalat" w:cs="Sylfaen"/>
          <w:i/>
        </w:rPr>
        <w:t>ՁԵՌՔԲԵՐՄԱՆ</w:t>
      </w:r>
      <w:r w:rsidRPr="00D11546">
        <w:rPr>
          <w:rFonts w:ascii="GHEA Grapalat" w:hAnsi="GHEA Grapalat" w:cs="Times Armenian"/>
          <w:i/>
          <w:lang w:val="af-ZA"/>
        </w:rPr>
        <w:t xml:space="preserve"> </w:t>
      </w:r>
      <w:r w:rsidRPr="00D11546">
        <w:rPr>
          <w:rFonts w:ascii="GHEA Grapalat" w:hAnsi="GHEA Grapalat" w:cs="Sylfaen"/>
          <w:i/>
        </w:rPr>
        <w:t>ՆՊԱՏԱԿՈՎ</w:t>
      </w:r>
      <w:r w:rsidRPr="00D11546">
        <w:rPr>
          <w:rFonts w:ascii="GHEA Grapalat" w:hAnsi="GHEA Grapalat" w:cs="Sylfaen"/>
          <w:i/>
          <w:lang w:val="af-ZA"/>
        </w:rPr>
        <w:t xml:space="preserve"> </w:t>
      </w:r>
      <w:r w:rsidRPr="00D11546">
        <w:rPr>
          <w:rFonts w:ascii="GHEA Grapalat" w:hAnsi="GHEA Grapalat" w:cs="Times Armenian"/>
          <w:i/>
          <w:lang w:val="af-ZA"/>
        </w:rPr>
        <w:t xml:space="preserve"> </w:t>
      </w:r>
      <w:r w:rsidRPr="00D11546">
        <w:rPr>
          <w:rFonts w:ascii="GHEA Grapalat" w:hAnsi="GHEA Grapalat" w:cs="Sylfaen"/>
          <w:i/>
        </w:rPr>
        <w:t>ՀԱՅՏԱՐԱՐՎԱԾ</w:t>
      </w:r>
      <w:r w:rsidRPr="00D11546">
        <w:rPr>
          <w:rFonts w:ascii="GHEA Grapalat" w:hAnsi="GHEA Grapalat" w:cs="Times Armenian"/>
          <w:i/>
          <w:lang w:val="af-ZA"/>
        </w:rPr>
        <w:t xml:space="preserve"> </w:t>
      </w:r>
      <w:r w:rsidRPr="00D11546">
        <w:rPr>
          <w:rFonts w:ascii="GHEA Grapalat" w:hAnsi="GHEA Grapalat" w:cs="Sylfaen"/>
          <w:i/>
        </w:rPr>
        <w:t>ԳՆԱՆՇՄԱՆ</w:t>
      </w:r>
      <w:r w:rsidRPr="00D11546">
        <w:rPr>
          <w:rFonts w:ascii="GHEA Grapalat" w:hAnsi="GHEA Grapalat" w:cs="Sylfaen"/>
          <w:i/>
          <w:lang w:val="af-ZA"/>
        </w:rPr>
        <w:t xml:space="preserve"> </w:t>
      </w:r>
      <w:r w:rsidRPr="00D11546">
        <w:rPr>
          <w:rFonts w:ascii="GHEA Grapalat" w:hAnsi="GHEA Grapalat" w:cs="Sylfaen"/>
          <w:i/>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C0E44D9" w14:textId="5A236B5C" w:rsidR="00C67E80" w:rsidRPr="00064ADD" w:rsidRDefault="007E2654" w:rsidP="00EF3662">
      <w:pPr>
        <w:ind w:firstLine="567"/>
        <w:jc w:val="center"/>
        <w:rPr>
          <w:rFonts w:ascii="GHEA Grapalat" w:hAnsi="GHEA Grapalat" w:cs="Sylfaen"/>
          <w:b/>
          <w:sz w:val="20"/>
          <w:szCs w:val="22"/>
          <w:lang w:val="af-ZA"/>
        </w:rPr>
      </w:pPr>
      <w:r>
        <w:rPr>
          <w:rFonts w:ascii="GHEA Grapalat" w:hAnsi="GHEA Grapalat"/>
          <w:i/>
          <w:lang w:val="af-ZA"/>
        </w:rPr>
        <w:t>«ԱՐՄԱՎԻՐԻ ՏԱՐԱԾՔԱՅԻՆ ՄԱՆԿԱՎԱՐԺԱՀՈԳԵԲԱՆԿԱՆ ԱՋԱԿՑՈՒԹՅԱՆ ԿԵՆՏՐՈՆ»  ՊՈԱԿ-</w:t>
      </w:r>
      <w:r w:rsidRPr="00D11546">
        <w:rPr>
          <w:rFonts w:ascii="GHEA Grapalat" w:hAnsi="GHEA Grapalat"/>
          <w:i/>
          <w:lang w:val="af-ZA"/>
        </w:rPr>
        <w:t>Ի</w:t>
      </w:r>
      <w:r w:rsidRPr="00E46810">
        <w:rPr>
          <w:rFonts w:ascii="GHEA Grapalat" w:hAnsi="GHEA Grapalat" w:cs="Sylfaen"/>
          <w:i/>
          <w:lang w:val="af-ZA"/>
        </w:rPr>
        <w:t xml:space="preserve"> </w:t>
      </w:r>
      <w:r w:rsidRPr="00D11546">
        <w:rPr>
          <w:rFonts w:ascii="GHEA Grapalat" w:hAnsi="GHEA Grapalat" w:cs="Sylfaen"/>
          <w:i/>
        </w:rPr>
        <w:t>ԿԱՐԻՔՆԵՐԻ</w:t>
      </w:r>
      <w:r w:rsidRPr="00E46810">
        <w:rPr>
          <w:rFonts w:ascii="GHEA Grapalat" w:hAnsi="GHEA Grapalat" w:cs="Sylfaen"/>
          <w:i/>
          <w:lang w:val="af-ZA"/>
        </w:rPr>
        <w:t xml:space="preserve"> </w:t>
      </w:r>
      <w:r w:rsidRPr="00D11546">
        <w:rPr>
          <w:rFonts w:ascii="GHEA Grapalat" w:hAnsi="GHEA Grapalat" w:cs="Sylfaen"/>
          <w:i/>
        </w:rPr>
        <w:t>ՀԱՄԱՐ</w:t>
      </w:r>
      <w:r w:rsidRPr="00E46810">
        <w:rPr>
          <w:rFonts w:ascii="GHEA Grapalat" w:hAnsi="GHEA Grapalat" w:cs="Sylfaen"/>
          <w:i/>
          <w:lang w:val="af-ZA"/>
        </w:rPr>
        <w:t xml:space="preserve"> </w:t>
      </w:r>
      <w:r>
        <w:rPr>
          <w:rFonts w:ascii="GHEA Grapalat" w:hAnsi="GHEA Grapalat" w:cs="Sylfaen"/>
          <w:i/>
        </w:rPr>
        <w:t>ՄԵՔԵՆԱՅԻ</w:t>
      </w:r>
      <w:r w:rsidRPr="001F12FA">
        <w:rPr>
          <w:rFonts w:ascii="GHEA Grapalat" w:hAnsi="GHEA Grapalat" w:cs="Sylfaen"/>
          <w:i/>
          <w:lang w:val="af-ZA"/>
        </w:rPr>
        <w:t xml:space="preserve"> </w:t>
      </w:r>
      <w:r>
        <w:rPr>
          <w:rFonts w:ascii="GHEA Grapalat" w:hAnsi="GHEA Grapalat" w:cs="Sylfaen"/>
          <w:i/>
        </w:rPr>
        <w:t>ՎԱՐՁԱԿԱԼՈՒԹՅԱՆ</w:t>
      </w:r>
      <w:r w:rsidRPr="001F12FA">
        <w:rPr>
          <w:rFonts w:ascii="GHEA Grapalat" w:hAnsi="GHEA Grapalat" w:cs="Sylfaen"/>
          <w:i/>
          <w:lang w:val="af-ZA"/>
        </w:rPr>
        <w:t xml:space="preserve"> </w:t>
      </w:r>
      <w:r>
        <w:rPr>
          <w:rFonts w:ascii="GHEA Grapalat" w:hAnsi="GHEA Grapalat" w:cs="Sylfaen"/>
          <w:i/>
        </w:rPr>
        <w:t>ԾԱՌԱՅՈՒԹՅՈՒՆՆԵՐԻ</w:t>
      </w:r>
      <w:r w:rsidRPr="00D11546">
        <w:rPr>
          <w:rFonts w:ascii="GHEA Grapalat" w:hAnsi="GHEA Grapalat" w:cs="Sylfaen"/>
          <w:i/>
          <w:lang w:val="af-ZA"/>
        </w:rPr>
        <w:t xml:space="preserve"> </w:t>
      </w:r>
      <w:r w:rsidRPr="00D11546">
        <w:rPr>
          <w:rFonts w:ascii="GHEA Grapalat" w:hAnsi="GHEA Grapalat" w:cs="Sylfaen"/>
          <w:i/>
        </w:rPr>
        <w:t>ՁԵՌՔԲԵՐՄԱՆ</w:t>
      </w:r>
      <w:r w:rsidRPr="00D11546">
        <w:rPr>
          <w:rFonts w:ascii="GHEA Grapalat" w:hAnsi="GHEA Grapalat" w:cs="Times Armenian"/>
          <w:i/>
          <w:lang w:val="af-ZA"/>
        </w:rPr>
        <w:t xml:space="preserve"> </w:t>
      </w:r>
      <w:r w:rsidRPr="00D11546">
        <w:rPr>
          <w:rFonts w:ascii="GHEA Grapalat" w:hAnsi="GHEA Grapalat" w:cs="Sylfaen"/>
          <w:i/>
        </w:rPr>
        <w:t>ՆՊԱՏԱԿՈՎ</w:t>
      </w:r>
      <w:r w:rsidRPr="00D11546">
        <w:rPr>
          <w:rFonts w:ascii="GHEA Grapalat" w:hAnsi="GHEA Grapalat" w:cs="Sylfaen"/>
          <w:i/>
          <w:lang w:val="af-ZA"/>
        </w:rPr>
        <w:t xml:space="preserve"> </w:t>
      </w:r>
      <w:r w:rsidRPr="00D11546">
        <w:rPr>
          <w:rFonts w:ascii="GHEA Grapalat" w:hAnsi="GHEA Grapalat" w:cs="Times Armenian"/>
          <w:i/>
          <w:lang w:val="af-ZA"/>
        </w:rPr>
        <w:t xml:space="preserve"> </w:t>
      </w:r>
      <w:r w:rsidRPr="00D11546">
        <w:rPr>
          <w:rFonts w:ascii="GHEA Grapalat" w:hAnsi="GHEA Grapalat" w:cs="Sylfaen"/>
          <w:i/>
        </w:rPr>
        <w:t>ՀԱՅՏԱՐԱՐՎԱԾ</w:t>
      </w:r>
      <w:r w:rsidRPr="00D11546">
        <w:rPr>
          <w:rFonts w:ascii="GHEA Grapalat" w:hAnsi="GHEA Grapalat" w:cs="Times Armenian"/>
          <w:i/>
          <w:lang w:val="af-ZA"/>
        </w:rPr>
        <w:t xml:space="preserve"> </w:t>
      </w:r>
      <w:r w:rsidRPr="00D11546">
        <w:rPr>
          <w:rFonts w:ascii="GHEA Grapalat" w:hAnsi="GHEA Grapalat" w:cs="Sylfaen"/>
          <w:i/>
        </w:rPr>
        <w:t>ԳՆԱՆՇՄԱՆ</w:t>
      </w:r>
      <w:r w:rsidRPr="00D11546">
        <w:rPr>
          <w:rFonts w:ascii="GHEA Grapalat" w:hAnsi="GHEA Grapalat" w:cs="Sylfaen"/>
          <w:i/>
          <w:lang w:val="af-ZA"/>
        </w:rPr>
        <w:t xml:space="preserve"> </w:t>
      </w:r>
      <w:r w:rsidRPr="00D11546">
        <w:rPr>
          <w:rFonts w:ascii="GHEA Grapalat" w:hAnsi="GHEA Grapalat" w:cs="Sylfaen"/>
          <w:i/>
        </w:rPr>
        <w:t>ՀԱՐՑՄԱՆ</w:t>
      </w:r>
      <w:r w:rsidRPr="00E46810">
        <w:rPr>
          <w:rFonts w:ascii="GHEA Grapalat" w:hAnsi="GHEA Grapalat" w:cs="Sylfaen"/>
          <w:i/>
          <w:lang w:val="af-ZA"/>
        </w:rPr>
        <w:t xml:space="preserve"> </w:t>
      </w:r>
      <w:r w:rsidRPr="00D11546">
        <w:rPr>
          <w:rFonts w:ascii="GHEA Grapalat" w:hAnsi="GHEA Grapalat" w:cs="Sylfaen"/>
          <w:i/>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29A57C76"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C8AC00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1EAF">
        <w:rPr>
          <w:rFonts w:ascii="GHEA Grapalat" w:hAnsi="GHEA Grapalat" w:cs="Sylfaen"/>
          <w:b/>
          <w:sz w:val="20"/>
        </w:rPr>
        <w:t>ԳՆԱՆՇՄԱՆ</w:t>
      </w:r>
      <w:r w:rsidR="00B81EAF" w:rsidRPr="00F74B7C">
        <w:rPr>
          <w:rFonts w:ascii="GHEA Grapalat" w:hAnsi="GHEA Grapalat" w:cs="Sylfaen"/>
          <w:b/>
          <w:sz w:val="20"/>
          <w:lang w:val="af-ZA"/>
        </w:rPr>
        <w:t xml:space="preserve"> </w:t>
      </w:r>
      <w:proofErr w:type="gramStart"/>
      <w:r w:rsidR="00B81E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6963B0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74B7C">
        <w:rPr>
          <w:rFonts w:ascii="GHEA Grapalat" w:hAnsi="GHEA Grapalat" w:cs="Times Armenian"/>
          <w:sz w:val="20"/>
          <w:lang w:val="af-ZA"/>
        </w:rPr>
        <w:t>ԱՐՄՏՄԱԿ-ԳՀԾՁԲ-2026/01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B81EAF">
        <w:rPr>
          <w:rFonts w:ascii="GHEA Grapalat" w:hAnsi="GHEA Grapalat" w:cs="Sylfaen"/>
          <w:sz w:val="20"/>
        </w:rPr>
        <w:t>գնանշման</w:t>
      </w:r>
      <w:proofErr w:type="spellEnd"/>
      <w:r w:rsidR="00B81EAF" w:rsidRPr="00B81EAF">
        <w:rPr>
          <w:rFonts w:ascii="GHEA Grapalat" w:hAnsi="GHEA Grapalat" w:cs="Sylfaen"/>
          <w:sz w:val="20"/>
          <w:lang w:val="af-ZA"/>
        </w:rPr>
        <w:t xml:space="preserve"> </w:t>
      </w:r>
      <w:proofErr w:type="spellStart"/>
      <w:r w:rsidR="00B81E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0FFA36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E2BC0" w:rsidRPr="0075463E">
        <w:rPr>
          <w:rFonts w:ascii="GHEA Grapalat" w:hAnsi="GHEA Grapalat" w:cs="Sylfaen"/>
          <w:sz w:val="20"/>
          <w:lang w:val="af-ZA"/>
        </w:rPr>
        <w:t>«</w:t>
      </w:r>
      <w:proofErr w:type="spellStart"/>
      <w:r w:rsidR="00EE2BC0">
        <w:rPr>
          <w:rFonts w:ascii="GHEA Grapalat" w:hAnsi="GHEA Grapalat" w:cs="Sylfaen"/>
          <w:sz w:val="20"/>
        </w:rPr>
        <w:t>Արմավիրի</w:t>
      </w:r>
      <w:proofErr w:type="spellEnd"/>
      <w:r w:rsidR="00EE2BC0" w:rsidRPr="00536A52">
        <w:rPr>
          <w:rFonts w:ascii="GHEA Grapalat" w:hAnsi="GHEA Grapalat" w:cs="Sylfaen"/>
          <w:sz w:val="20"/>
          <w:lang w:val="af-ZA"/>
        </w:rPr>
        <w:t xml:space="preserve"> </w:t>
      </w:r>
      <w:proofErr w:type="spellStart"/>
      <w:r w:rsidR="00EE2BC0">
        <w:rPr>
          <w:rFonts w:ascii="GHEA Grapalat" w:hAnsi="GHEA Grapalat" w:cs="Sylfaen"/>
          <w:sz w:val="20"/>
        </w:rPr>
        <w:t>տարածքային</w:t>
      </w:r>
      <w:proofErr w:type="spellEnd"/>
      <w:r w:rsidR="00EE2BC0" w:rsidRPr="00536A52">
        <w:rPr>
          <w:rFonts w:ascii="GHEA Grapalat" w:hAnsi="GHEA Grapalat" w:cs="Sylfaen"/>
          <w:sz w:val="20"/>
          <w:lang w:val="af-ZA"/>
        </w:rPr>
        <w:t xml:space="preserve"> </w:t>
      </w:r>
      <w:proofErr w:type="spellStart"/>
      <w:r w:rsidR="00EE2BC0">
        <w:rPr>
          <w:rFonts w:ascii="GHEA Grapalat" w:hAnsi="GHEA Grapalat" w:cs="Sylfaen"/>
          <w:sz w:val="20"/>
        </w:rPr>
        <w:t>մանկավարժահոգեբանկան</w:t>
      </w:r>
      <w:proofErr w:type="spellEnd"/>
      <w:r w:rsidR="00EE2BC0" w:rsidRPr="00536A52">
        <w:rPr>
          <w:rFonts w:ascii="GHEA Grapalat" w:hAnsi="GHEA Grapalat" w:cs="Sylfaen"/>
          <w:sz w:val="20"/>
          <w:lang w:val="af-ZA"/>
        </w:rPr>
        <w:t xml:space="preserve"> </w:t>
      </w:r>
      <w:proofErr w:type="spellStart"/>
      <w:r w:rsidR="00EE2BC0">
        <w:rPr>
          <w:rFonts w:ascii="GHEA Grapalat" w:hAnsi="GHEA Grapalat" w:cs="Sylfaen"/>
          <w:sz w:val="20"/>
        </w:rPr>
        <w:t>աջակցության</w:t>
      </w:r>
      <w:proofErr w:type="spellEnd"/>
      <w:r w:rsidR="00EE2BC0" w:rsidRPr="00536A52">
        <w:rPr>
          <w:rFonts w:ascii="GHEA Grapalat" w:hAnsi="GHEA Grapalat" w:cs="Sylfaen"/>
          <w:sz w:val="20"/>
          <w:lang w:val="af-ZA"/>
        </w:rPr>
        <w:t xml:space="preserve"> </w:t>
      </w:r>
      <w:proofErr w:type="spellStart"/>
      <w:r w:rsidR="00EE2BC0">
        <w:rPr>
          <w:rFonts w:ascii="GHEA Grapalat" w:hAnsi="GHEA Grapalat" w:cs="Sylfaen"/>
          <w:sz w:val="20"/>
        </w:rPr>
        <w:t>կենտրոն</w:t>
      </w:r>
      <w:proofErr w:type="spellEnd"/>
      <w:r w:rsidR="00EE2BC0" w:rsidRPr="0075463E">
        <w:rPr>
          <w:rFonts w:ascii="GHEA Grapalat" w:hAnsi="GHEA Grapalat" w:cs="Sylfaen"/>
          <w:sz w:val="20"/>
          <w:lang w:val="af-ZA"/>
        </w:rPr>
        <w:t xml:space="preserve">»  </w:t>
      </w:r>
      <w:r w:rsidR="00EE2BC0" w:rsidRPr="0053608C">
        <w:rPr>
          <w:rFonts w:ascii="GHEA Grapalat" w:hAnsi="GHEA Grapalat" w:cs="Sylfaen"/>
          <w:sz w:val="20"/>
        </w:rPr>
        <w:t>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D6A165F"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3730C" w:rsidRPr="009165E1">
        <w:rPr>
          <w:rFonts w:ascii="GHEA Grapalat" w:hAnsi="GHEA Grapalat"/>
          <w:i/>
        </w:rPr>
        <w:t>harutyun</w:t>
      </w:r>
      <w:r w:rsidR="00D3730C" w:rsidRPr="009165E1">
        <w:rPr>
          <w:rFonts w:ascii="GHEA Grapalat" w:hAnsi="GHEA Grapalat"/>
          <w:i/>
          <w:lang w:val="hy-AM"/>
        </w:rPr>
        <w:t>26</w:t>
      </w:r>
      <w:r w:rsidR="00D3730C" w:rsidRPr="009165E1">
        <w:rPr>
          <w:rFonts w:ascii="GHEA Grapalat" w:hAnsi="GHEA Grapalat"/>
          <w:i/>
        </w:rPr>
        <w:t>@outlook.com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06C973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DD0C20">
        <w:rPr>
          <w:rFonts w:ascii="GHEA Grapalat" w:hAnsi="GHEA Grapalat"/>
          <w:i w:val="0"/>
          <w:lang w:val="af-ZA"/>
        </w:rPr>
        <w:t>«</w:t>
      </w:r>
      <w:proofErr w:type="gramEnd"/>
      <w:r w:rsidR="00DD0C20">
        <w:rPr>
          <w:rFonts w:ascii="GHEA Grapalat" w:hAnsi="GHEA Grapalat"/>
          <w:i w:val="0"/>
          <w:lang w:val="af-ZA"/>
        </w:rPr>
        <w:t>Արմավիրի տարածքային մանկավարժահոգեբանկան աջակցության կենտրոն</w:t>
      </w:r>
      <w:proofErr w:type="gramStart"/>
      <w:r w:rsidR="00DD0C20">
        <w:rPr>
          <w:rFonts w:ascii="GHEA Grapalat" w:hAnsi="GHEA Grapalat"/>
          <w:i w:val="0"/>
          <w:lang w:val="af-ZA"/>
        </w:rPr>
        <w:t>»  ՊՈԱԿ</w:t>
      </w:r>
      <w:proofErr w:type="gramEnd"/>
      <w:r w:rsidR="00DD0C20">
        <w:rPr>
          <w:rFonts w:ascii="GHEA Grapalat" w:hAnsi="GHEA Grapalat"/>
          <w:i w:val="0"/>
          <w:lang w:val="hy-AM"/>
        </w:rPr>
        <w:t>-ի</w:t>
      </w:r>
      <w:r w:rsidR="00DD0C20" w:rsidRPr="00064ADD">
        <w:rPr>
          <w:rFonts w:ascii="GHEA Grapalat" w:hAnsi="GHEA Grapalat"/>
          <w:i w:val="0"/>
          <w:lang w:val="af-ZA"/>
        </w:rPr>
        <w:t xml:space="preserve"> </w:t>
      </w:r>
      <w:proofErr w:type="spellStart"/>
      <w:r w:rsidR="00DD0C20" w:rsidRPr="00064ADD">
        <w:rPr>
          <w:rFonts w:ascii="GHEA Grapalat" w:hAnsi="GHEA Grapalat" w:cs="Sylfaen"/>
          <w:i w:val="0"/>
        </w:rPr>
        <w:t>կարիքների</w:t>
      </w:r>
      <w:proofErr w:type="spellEnd"/>
      <w:r w:rsidR="00DD0C20" w:rsidRPr="00064ADD">
        <w:rPr>
          <w:rFonts w:ascii="GHEA Grapalat" w:hAnsi="GHEA Grapalat" w:cs="Times Armenian"/>
          <w:i w:val="0"/>
          <w:lang w:val="af-ZA"/>
        </w:rPr>
        <w:t xml:space="preserve"> </w:t>
      </w:r>
      <w:proofErr w:type="spellStart"/>
      <w:r w:rsidR="00DD0C20" w:rsidRPr="00064ADD">
        <w:rPr>
          <w:rFonts w:ascii="GHEA Grapalat" w:hAnsi="GHEA Grapalat" w:cs="Sylfaen"/>
          <w:i w:val="0"/>
        </w:rPr>
        <w:t>համար</w:t>
      </w:r>
      <w:proofErr w:type="spellEnd"/>
      <w:r w:rsidR="00DD0C20" w:rsidRPr="00064ADD">
        <w:rPr>
          <w:rFonts w:ascii="GHEA Grapalat" w:hAnsi="GHEA Grapalat" w:cs="Times Armenian"/>
          <w:i w:val="0"/>
          <w:lang w:val="af-ZA"/>
        </w:rPr>
        <w:t xml:space="preserve">` </w:t>
      </w:r>
      <w:r w:rsidR="00DD0C20" w:rsidRPr="00064ADD">
        <w:rPr>
          <w:rFonts w:ascii="GHEA Grapalat" w:hAnsi="GHEA Grapalat"/>
          <w:i w:val="0"/>
          <w:lang w:val="af-ZA"/>
        </w:rPr>
        <w:t>«</w:t>
      </w:r>
      <w:r w:rsidR="00DD0C20">
        <w:rPr>
          <w:rFonts w:ascii="GHEA Grapalat" w:hAnsi="GHEA Grapalat"/>
          <w:lang w:val="af-ZA"/>
        </w:rPr>
        <w:t>մեքենայի վարձակալության ծառայություններ</w:t>
      </w:r>
      <w:r w:rsidR="00DD0C20">
        <w:rPr>
          <w:rFonts w:ascii="GHEA Grapalat" w:hAnsi="GHEA Grapalat"/>
          <w:lang w:val="hy-AM"/>
        </w:rPr>
        <w:t>ի</w:t>
      </w:r>
      <w:r w:rsidR="00DD0C20" w:rsidRPr="00064ADD">
        <w:rPr>
          <w:rFonts w:ascii="GHEA Grapalat" w:hAnsi="GHEA Grapalat"/>
          <w:i w:val="0"/>
          <w:lang w:val="af-ZA"/>
        </w:rPr>
        <w:t xml:space="preserve">» </w:t>
      </w:r>
      <w:proofErr w:type="spellStart"/>
      <w:r w:rsidR="00DD0C20" w:rsidRPr="00064ADD">
        <w:rPr>
          <w:rFonts w:ascii="GHEA Grapalat" w:hAnsi="GHEA Grapalat"/>
          <w:i w:val="0"/>
        </w:rPr>
        <w:t>ձեռքբերումը</w:t>
      </w:r>
      <w:proofErr w:type="spellEnd"/>
      <w:r w:rsidR="00DD0C20" w:rsidRPr="00064ADD">
        <w:rPr>
          <w:rFonts w:ascii="GHEA Grapalat" w:hAnsi="GHEA Grapalat"/>
          <w:i w:val="0"/>
        </w:rPr>
        <w:t xml:space="preserve"> (</w:t>
      </w:r>
      <w:proofErr w:type="spellStart"/>
      <w:r w:rsidR="00DD0C20" w:rsidRPr="00064ADD">
        <w:rPr>
          <w:rFonts w:ascii="GHEA Grapalat" w:hAnsi="GHEA Grapalat"/>
          <w:i w:val="0"/>
        </w:rPr>
        <w:t>այսուհետ</w:t>
      </w:r>
      <w:proofErr w:type="spellEnd"/>
      <w:r w:rsidR="00DD0C20" w:rsidRPr="00064ADD">
        <w:rPr>
          <w:rFonts w:ascii="GHEA Grapalat" w:hAnsi="GHEA Grapalat"/>
          <w:i w:val="0"/>
        </w:rPr>
        <w:t xml:space="preserve">` </w:t>
      </w:r>
      <w:proofErr w:type="spellStart"/>
      <w:r w:rsidR="00DD0C20" w:rsidRPr="00064ADD">
        <w:rPr>
          <w:rFonts w:ascii="GHEA Grapalat" w:hAnsi="GHEA Grapalat"/>
          <w:i w:val="0"/>
        </w:rPr>
        <w:t>նաև</w:t>
      </w:r>
      <w:proofErr w:type="spellEnd"/>
      <w:r w:rsidR="00DD0C20" w:rsidRPr="00064ADD">
        <w:rPr>
          <w:rFonts w:ascii="GHEA Grapalat" w:hAnsi="GHEA Grapalat"/>
          <w:i w:val="0"/>
        </w:rPr>
        <w:t xml:space="preserve"> </w:t>
      </w:r>
      <w:proofErr w:type="spellStart"/>
      <w:r w:rsidR="00DD0C20" w:rsidRPr="00064ADD">
        <w:rPr>
          <w:rFonts w:ascii="GHEA Grapalat" w:hAnsi="GHEA Grapalat"/>
          <w:i w:val="0"/>
        </w:rPr>
        <w:t>ծառայություն</w:t>
      </w:r>
      <w:proofErr w:type="spellEnd"/>
      <w:r w:rsidR="00DD0C20" w:rsidRPr="00064ADD">
        <w:rPr>
          <w:rFonts w:ascii="GHEA Grapalat" w:hAnsi="GHEA Grapalat"/>
          <w:i w:val="0"/>
        </w:rPr>
        <w:t>)</w:t>
      </w:r>
      <w:r w:rsidR="00DD0C20" w:rsidRPr="00064ADD">
        <w:rPr>
          <w:rFonts w:ascii="GHEA Grapalat" w:hAnsi="GHEA Grapalat"/>
          <w:i w:val="0"/>
          <w:lang w:val="af-ZA"/>
        </w:rPr>
        <w:t xml:space="preserve">, </w:t>
      </w:r>
      <w:proofErr w:type="spellStart"/>
      <w:r w:rsidR="00DD0C20" w:rsidRPr="00064ADD">
        <w:rPr>
          <w:rFonts w:ascii="GHEA Grapalat" w:hAnsi="GHEA Grapalat"/>
          <w:i w:val="0"/>
        </w:rPr>
        <w:t>որոնք</w:t>
      </w:r>
      <w:proofErr w:type="spellEnd"/>
      <w:r w:rsidR="00DD0C20" w:rsidRPr="00064ADD">
        <w:rPr>
          <w:rFonts w:ascii="GHEA Grapalat" w:hAnsi="GHEA Grapalat"/>
          <w:i w:val="0"/>
          <w:lang w:val="af-ZA"/>
        </w:rPr>
        <w:t xml:space="preserve"> </w:t>
      </w:r>
      <w:proofErr w:type="spellStart"/>
      <w:proofErr w:type="gramStart"/>
      <w:r w:rsidR="00DD0C20" w:rsidRPr="00064ADD">
        <w:rPr>
          <w:rFonts w:ascii="GHEA Grapalat" w:hAnsi="GHEA Grapalat"/>
          <w:i w:val="0"/>
        </w:rPr>
        <w:t>խմբավորված</w:t>
      </w:r>
      <w:proofErr w:type="spellEnd"/>
      <w:r w:rsidR="00DD0C20" w:rsidRPr="00064ADD">
        <w:rPr>
          <w:rFonts w:ascii="GHEA Grapalat" w:hAnsi="GHEA Grapalat"/>
          <w:i w:val="0"/>
          <w:lang w:val="af-ZA"/>
        </w:rPr>
        <w:t xml:space="preserve">  </w:t>
      </w:r>
      <w:proofErr w:type="spellStart"/>
      <w:r w:rsidR="00DD0C20" w:rsidRPr="00064ADD">
        <w:rPr>
          <w:rFonts w:ascii="GHEA Grapalat" w:hAnsi="GHEA Grapalat"/>
          <w:i w:val="0"/>
        </w:rPr>
        <w:t>են</w:t>
      </w:r>
      <w:proofErr w:type="spellEnd"/>
      <w:proofErr w:type="gramEnd"/>
      <w:r w:rsidR="00DD0C20" w:rsidRPr="00064ADD">
        <w:rPr>
          <w:rFonts w:ascii="GHEA Grapalat" w:hAnsi="GHEA Grapalat"/>
          <w:i w:val="0"/>
          <w:lang w:val="af-ZA"/>
        </w:rPr>
        <w:t xml:space="preserve"> «</w:t>
      </w:r>
      <w:r w:rsidR="00DD0C20">
        <w:rPr>
          <w:rFonts w:ascii="GHEA Grapalat" w:hAnsi="GHEA Grapalat"/>
          <w:i w:val="0"/>
          <w:lang w:val="hy-AM"/>
        </w:rPr>
        <w:t>3</w:t>
      </w:r>
      <w:r w:rsidR="00DD0C20" w:rsidRPr="00064ADD">
        <w:rPr>
          <w:rFonts w:ascii="GHEA Grapalat" w:hAnsi="GHEA Grapalat"/>
          <w:i w:val="0"/>
          <w:lang w:val="af-ZA"/>
        </w:rPr>
        <w:t xml:space="preserve">» </w:t>
      </w:r>
      <w:proofErr w:type="spellStart"/>
      <w:r w:rsidR="00DD0C20" w:rsidRPr="00064ADD">
        <w:rPr>
          <w:rFonts w:ascii="GHEA Grapalat" w:hAnsi="GHEA Grapalat" w:cs="Sylfaen"/>
          <w:i w:val="0"/>
        </w:rPr>
        <w:t>չափաբաժիներում</w:t>
      </w:r>
      <w:proofErr w:type="spellEnd"/>
      <w:r w:rsidR="00DD0C20"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297057" w:rsidRPr="00B81EAF" w14:paraId="14AFC9BC" w14:textId="77777777" w:rsidTr="00247BD1">
        <w:tc>
          <w:tcPr>
            <w:tcW w:w="1701" w:type="dxa"/>
            <w:vAlign w:val="center"/>
          </w:tcPr>
          <w:p w14:paraId="79053F48" w14:textId="481453FC" w:rsidR="00297057" w:rsidRPr="00064ADD" w:rsidRDefault="00297057" w:rsidP="00297057">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4EE6C343" w:rsidR="00297057" w:rsidRPr="00064ADD" w:rsidRDefault="00297057" w:rsidP="00297057">
            <w:pPr>
              <w:pStyle w:val="BodyTextIndent2"/>
              <w:spacing w:line="240" w:lineRule="auto"/>
              <w:ind w:firstLine="0"/>
              <w:jc w:val="center"/>
              <w:rPr>
                <w:rFonts w:ascii="GHEA Grapalat" w:hAnsi="GHEA Grapalat"/>
                <w:sz w:val="16"/>
              </w:rPr>
            </w:pPr>
            <w:r w:rsidRPr="000F12CF">
              <w:rPr>
                <w:rFonts w:ascii="GHEA Grapalat" w:hAnsi="GHEA Grapalat"/>
                <w:sz w:val="16"/>
                <w:szCs w:val="16"/>
                <w:lang w:val="hy-AM"/>
              </w:rPr>
              <w:t>1 320 000</w:t>
            </w:r>
          </w:p>
        </w:tc>
        <w:tc>
          <w:tcPr>
            <w:tcW w:w="7231" w:type="dxa"/>
          </w:tcPr>
          <w:p w14:paraId="619E65AF" w14:textId="26BEA13F" w:rsidR="00297057" w:rsidRPr="00064ADD" w:rsidRDefault="00297057" w:rsidP="00297057">
            <w:pPr>
              <w:pStyle w:val="BodyTextIndent2"/>
              <w:spacing w:line="240" w:lineRule="auto"/>
              <w:ind w:firstLine="0"/>
              <w:rPr>
                <w:rFonts w:ascii="GHEA Grapalat" w:hAnsi="GHEA Grapalat"/>
                <w:u w:val="single"/>
                <w:vertAlign w:val="subscript"/>
              </w:rPr>
            </w:pPr>
            <w:r>
              <w:rPr>
                <w:rFonts w:ascii="GHEA Grapalat" w:hAnsi="GHEA Grapalat"/>
              </w:rPr>
              <w:t>մեքենայի վարձակալության ծառայություններ</w:t>
            </w:r>
          </w:p>
        </w:tc>
      </w:tr>
      <w:tr w:rsidR="00297057" w:rsidRPr="00B81EAF" w14:paraId="44B60A70" w14:textId="77777777" w:rsidTr="00247BD1">
        <w:tc>
          <w:tcPr>
            <w:tcW w:w="1701" w:type="dxa"/>
            <w:vAlign w:val="center"/>
          </w:tcPr>
          <w:p w14:paraId="36DAFF00" w14:textId="0631D9FE" w:rsidR="00297057" w:rsidRPr="00064ADD" w:rsidRDefault="00297057" w:rsidP="00297057">
            <w:pPr>
              <w:pStyle w:val="BodyTextIndent2"/>
              <w:spacing w:line="240" w:lineRule="auto"/>
              <w:ind w:firstLine="0"/>
              <w:jc w:val="center"/>
              <w:rPr>
                <w:rFonts w:ascii="GHEA Grapalat" w:hAnsi="GHEA Grapalat"/>
                <w:sz w:val="16"/>
              </w:rPr>
            </w:pPr>
            <w:r>
              <w:rPr>
                <w:rFonts w:ascii="GHEA Grapalat" w:hAnsi="GHEA Grapalat"/>
                <w:sz w:val="16"/>
                <w:lang w:val="hy-AM"/>
              </w:rPr>
              <w:t>2</w:t>
            </w:r>
          </w:p>
        </w:tc>
        <w:tc>
          <w:tcPr>
            <w:tcW w:w="1418" w:type="dxa"/>
          </w:tcPr>
          <w:p w14:paraId="0A756457" w14:textId="41848D10" w:rsidR="00297057" w:rsidRPr="00064ADD" w:rsidRDefault="00297057" w:rsidP="00297057">
            <w:pPr>
              <w:pStyle w:val="BodyTextIndent2"/>
              <w:spacing w:line="240" w:lineRule="auto"/>
              <w:ind w:firstLine="0"/>
              <w:jc w:val="center"/>
              <w:rPr>
                <w:rFonts w:ascii="GHEA Grapalat" w:hAnsi="GHEA Grapalat"/>
                <w:sz w:val="16"/>
              </w:rPr>
            </w:pPr>
            <w:r w:rsidRPr="000F12CF">
              <w:rPr>
                <w:rFonts w:ascii="GHEA Grapalat" w:hAnsi="GHEA Grapalat"/>
                <w:sz w:val="16"/>
                <w:szCs w:val="16"/>
                <w:lang w:val="hy-AM"/>
              </w:rPr>
              <w:t>1 320 000</w:t>
            </w:r>
          </w:p>
        </w:tc>
        <w:tc>
          <w:tcPr>
            <w:tcW w:w="7231" w:type="dxa"/>
          </w:tcPr>
          <w:p w14:paraId="54972011" w14:textId="300DB4AF" w:rsidR="00297057" w:rsidRPr="00064ADD" w:rsidRDefault="00297057" w:rsidP="00297057">
            <w:pPr>
              <w:pStyle w:val="BodyTextIndent2"/>
              <w:spacing w:line="240" w:lineRule="auto"/>
              <w:ind w:firstLine="0"/>
              <w:rPr>
                <w:rFonts w:ascii="GHEA Grapalat" w:hAnsi="GHEA Grapalat"/>
              </w:rPr>
            </w:pPr>
            <w:r>
              <w:rPr>
                <w:rFonts w:ascii="GHEA Grapalat" w:hAnsi="GHEA Grapalat"/>
              </w:rPr>
              <w:t>մեքենայի վարձակալության ծառայություններ</w:t>
            </w:r>
          </w:p>
        </w:tc>
      </w:tr>
      <w:tr w:rsidR="00297057" w:rsidRPr="00064ADD" w14:paraId="1EEC76BD" w14:textId="77777777" w:rsidTr="00247BD1">
        <w:tc>
          <w:tcPr>
            <w:tcW w:w="1701" w:type="dxa"/>
            <w:vAlign w:val="center"/>
          </w:tcPr>
          <w:p w14:paraId="16BB317F" w14:textId="650705E2" w:rsidR="00297057" w:rsidRPr="00064ADD" w:rsidRDefault="00297057" w:rsidP="00297057">
            <w:pPr>
              <w:pStyle w:val="BodyTextIndent2"/>
              <w:spacing w:line="240" w:lineRule="auto"/>
              <w:ind w:firstLine="0"/>
              <w:jc w:val="center"/>
              <w:rPr>
                <w:rFonts w:ascii="GHEA Grapalat" w:hAnsi="GHEA Grapalat"/>
              </w:rPr>
            </w:pPr>
            <w:r>
              <w:rPr>
                <w:rFonts w:ascii="GHEA Grapalat" w:hAnsi="GHEA Grapalat"/>
                <w:sz w:val="16"/>
                <w:lang w:val="hy-AM"/>
              </w:rPr>
              <w:t>3</w:t>
            </w:r>
          </w:p>
        </w:tc>
        <w:tc>
          <w:tcPr>
            <w:tcW w:w="1418" w:type="dxa"/>
          </w:tcPr>
          <w:p w14:paraId="2666A191" w14:textId="59799959" w:rsidR="00297057" w:rsidRPr="00064ADD" w:rsidRDefault="00297057" w:rsidP="00297057">
            <w:pPr>
              <w:pStyle w:val="BodyTextIndent2"/>
              <w:spacing w:line="240" w:lineRule="auto"/>
              <w:ind w:firstLine="0"/>
              <w:jc w:val="center"/>
              <w:rPr>
                <w:rFonts w:ascii="GHEA Grapalat" w:hAnsi="GHEA Grapalat"/>
              </w:rPr>
            </w:pPr>
            <w:r w:rsidRPr="000F12CF">
              <w:rPr>
                <w:rFonts w:ascii="GHEA Grapalat" w:hAnsi="GHEA Grapalat"/>
                <w:sz w:val="16"/>
                <w:szCs w:val="16"/>
                <w:lang w:val="hy-AM"/>
              </w:rPr>
              <w:t>1 320 000</w:t>
            </w:r>
          </w:p>
        </w:tc>
        <w:tc>
          <w:tcPr>
            <w:tcW w:w="7231" w:type="dxa"/>
          </w:tcPr>
          <w:p w14:paraId="4A50F5A4" w14:textId="07669528" w:rsidR="00297057" w:rsidRPr="00064ADD" w:rsidRDefault="00297057" w:rsidP="00297057">
            <w:pPr>
              <w:pStyle w:val="BodyTextIndent2"/>
              <w:spacing w:line="240" w:lineRule="auto"/>
              <w:ind w:firstLine="0"/>
              <w:rPr>
                <w:rFonts w:ascii="GHEA Grapalat" w:hAnsi="GHEA Grapalat"/>
              </w:rPr>
            </w:pPr>
            <w:r>
              <w:rPr>
                <w:rFonts w:ascii="GHEA Grapalat" w:hAnsi="GHEA Grapalat"/>
              </w:rPr>
              <w:t>մեքենայի վարձակալության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D45A720" w14:textId="298971E3" w:rsidR="00096865" w:rsidRPr="00297057" w:rsidRDefault="002B32D6" w:rsidP="00297057">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lastRenderedPageBreak/>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4E772A45" w14:textId="17C90DAF" w:rsidR="00581DC3" w:rsidRPr="00297057" w:rsidRDefault="00712340" w:rsidP="0029705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7E5B39" w14:textId="6DCA70AF" w:rsidR="00096865" w:rsidRPr="00297057" w:rsidRDefault="002B32D6" w:rsidP="00297057">
      <w:pPr>
        <w:jc w:val="center"/>
        <w:rPr>
          <w:rFonts w:ascii="GHEA Grapalat" w:hAnsi="GHEA Grapalat" w:cs="Arial"/>
          <w:b/>
          <w:sz w:val="20"/>
          <w:lang w:val="af-ZA"/>
        </w:rPr>
      </w:pPr>
      <w:r w:rsidRPr="00064ADD">
        <w:rPr>
          <w:rFonts w:ascii="GHEA Grapalat" w:hAnsi="GHEA Grapalat"/>
          <w:b/>
          <w:sz w:val="20"/>
          <w:lang w:val="af-ZA"/>
        </w:rPr>
        <w:t xml:space="preserve">3.  </w:t>
      </w:r>
      <w:r w:rsidRPr="00F74B7C">
        <w:rPr>
          <w:rFonts w:ascii="GHEA Grapalat" w:hAnsi="GHEA Grapalat" w:cs="Sylfaen"/>
          <w:b/>
          <w:sz w:val="20"/>
          <w:lang w:val="hy-AM"/>
        </w:rPr>
        <w:t>ՀՐԱՎԵՐԻ</w:t>
      </w:r>
      <w:r w:rsidRPr="00064ADD">
        <w:rPr>
          <w:rFonts w:ascii="GHEA Grapalat" w:hAnsi="GHEA Grapalat" w:cs="Arial"/>
          <w:b/>
          <w:sz w:val="20"/>
          <w:lang w:val="af-ZA"/>
        </w:rPr>
        <w:t xml:space="preserve">  </w:t>
      </w:r>
      <w:r w:rsidRPr="00F74B7C">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F74B7C">
        <w:rPr>
          <w:rFonts w:ascii="GHEA Grapalat" w:hAnsi="GHEA Grapalat" w:cs="Arial"/>
          <w:b/>
          <w:sz w:val="20"/>
          <w:lang w:val="hy-AM"/>
        </w:rPr>
        <w:t>ԵՎ</w:t>
      </w:r>
      <w:r w:rsidRPr="00064ADD">
        <w:rPr>
          <w:rFonts w:ascii="GHEA Grapalat" w:hAnsi="GHEA Grapalat" w:cs="Arial"/>
          <w:b/>
          <w:sz w:val="20"/>
          <w:lang w:val="af-ZA"/>
        </w:rPr>
        <w:t xml:space="preserve"> </w:t>
      </w:r>
      <w:r w:rsidRPr="00F74B7C">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F74B7C">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F74B7C">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F74B7C">
        <w:rPr>
          <w:rFonts w:ascii="GHEA Grapalat" w:hAnsi="GHEA Grapalat" w:cs="Sylfaen"/>
          <w:b/>
          <w:sz w:val="20"/>
          <w:lang w:val="hy-AM"/>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3EE9A409"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1E7E1BE"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015963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1E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0CA3194" w14:textId="77777777" w:rsidR="008D2BB9" w:rsidRPr="00064ADD" w:rsidRDefault="00096865" w:rsidP="008D2BB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D2BB9" w:rsidRPr="00064ADD">
        <w:rPr>
          <w:rFonts w:ascii="GHEA Grapalat" w:hAnsi="GHEA Grapalat" w:cs="Sylfaen"/>
          <w:szCs w:val="24"/>
          <w:lang w:val="hy-AM"/>
        </w:rPr>
        <w:t>«</w:t>
      </w:r>
      <w:r w:rsidR="008D2BB9">
        <w:rPr>
          <w:rFonts w:ascii="GHEA Grapalat" w:hAnsi="GHEA Grapalat" w:cs="Sylfaen"/>
          <w:szCs w:val="24"/>
          <w:lang w:val="hy-AM"/>
        </w:rPr>
        <w:t>7</w:t>
      </w:r>
      <w:r w:rsidR="008D2BB9" w:rsidRPr="00064ADD">
        <w:rPr>
          <w:rFonts w:ascii="GHEA Grapalat" w:hAnsi="GHEA Grapalat" w:cs="Sylfaen"/>
          <w:szCs w:val="24"/>
          <w:lang w:val="hy-AM"/>
        </w:rPr>
        <w:t>»րդ օրվա ժամը «</w:t>
      </w:r>
      <w:r w:rsidR="008D2BB9">
        <w:rPr>
          <w:rFonts w:ascii="GHEA Grapalat" w:hAnsi="GHEA Grapalat" w:cs="Sylfaen"/>
          <w:lang w:val="hy-AM"/>
        </w:rPr>
        <w:t>13</w:t>
      </w:r>
      <w:r w:rsidR="008D2BB9" w:rsidRPr="00E74A7A">
        <w:rPr>
          <w:rFonts w:ascii="GHEA Grapalat" w:hAnsi="GHEA Grapalat" w:cs="Sylfaen"/>
          <w:lang w:val="hy-AM"/>
        </w:rPr>
        <w:t>։00</w:t>
      </w:r>
      <w:r w:rsidR="008D2BB9" w:rsidRPr="00064ADD">
        <w:rPr>
          <w:rFonts w:ascii="GHEA Grapalat" w:hAnsi="GHEA Grapalat" w:cs="Sylfaen"/>
          <w:szCs w:val="24"/>
          <w:lang w:val="hy-AM"/>
        </w:rPr>
        <w:t xml:space="preserve">»-ն, </w:t>
      </w:r>
      <w:r w:rsidR="008D2BB9">
        <w:rPr>
          <w:rFonts w:ascii="GHEA Grapalat" w:hAnsi="GHEA Grapalat" w:cs="Sylfaen"/>
          <w:szCs w:val="24"/>
          <w:lang w:val="hy-AM"/>
        </w:rPr>
        <w:t>ՀՀ, Արմավիրի մարզ, ք. Արմավիր, Գորկու 5 նրբ. 14</w:t>
      </w:r>
      <w:r w:rsidR="008D2BB9" w:rsidRPr="00340A5D">
        <w:rPr>
          <w:rFonts w:ascii="GHEA Grapalat" w:hAnsi="GHEA Grapalat" w:cs="Sylfaen"/>
          <w:szCs w:val="24"/>
          <w:lang w:val="hy-AM"/>
        </w:rPr>
        <w:t>»</w:t>
      </w:r>
      <w:r w:rsidR="008D2BB9" w:rsidRPr="00064ADD">
        <w:rPr>
          <w:rFonts w:ascii="GHEA Grapalat" w:hAnsi="GHEA Grapalat" w:cs="Sylfaen"/>
          <w:szCs w:val="24"/>
          <w:lang w:val="hy-AM"/>
        </w:rPr>
        <w:t>հասցեով:</w:t>
      </w:r>
    </w:p>
    <w:p w14:paraId="29073889" w14:textId="725654F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13AE" w:rsidRPr="00064ADD">
        <w:rPr>
          <w:rFonts w:ascii="GHEA Grapalat" w:hAnsi="GHEA Grapalat"/>
          <w:sz w:val="24"/>
          <w:szCs w:val="24"/>
        </w:rPr>
        <w:t>«</w:t>
      </w:r>
      <w:r w:rsidR="005913AE" w:rsidRPr="00BD7584">
        <w:rPr>
          <w:rFonts w:ascii="GHEA Grapalat" w:hAnsi="GHEA Grapalat" w:cs="Sylfaen"/>
          <w:szCs w:val="24"/>
          <w:lang w:val="hy-AM"/>
        </w:rPr>
        <w:t xml:space="preserve"> </w:t>
      </w:r>
      <w:r w:rsidR="005913AE">
        <w:rPr>
          <w:rFonts w:ascii="GHEA Grapalat" w:hAnsi="GHEA Grapalat" w:cs="Sylfaen"/>
          <w:szCs w:val="24"/>
          <w:lang w:val="hy-AM"/>
        </w:rPr>
        <w:t>Հարություն Հարությունյան</w:t>
      </w:r>
      <w:r w:rsidR="005913AE"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lastRenderedPageBreak/>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1C6BDFA"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5F97D99" w14:textId="6080D673" w:rsidR="00A45946" w:rsidRPr="00064ADD" w:rsidRDefault="00C8055A" w:rsidP="005913AE">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671F072F" w:rsidR="00096865" w:rsidRPr="00064ADD" w:rsidRDefault="000D701E" w:rsidP="00273009">
      <w:pPr>
        <w:ind w:firstLine="567"/>
        <w:jc w:val="center"/>
        <w:rPr>
          <w:rFonts w:ascii="GHEA Grapalat" w:hAnsi="GHEA Grapalat" w:cs="Sylfaen"/>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07A645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97234A" w:rsidRPr="00064ADD">
        <w:rPr>
          <w:rFonts w:ascii="GHEA Grapalat" w:hAnsi="GHEA Grapalat" w:cs="Sylfaen"/>
          <w:szCs w:val="24"/>
        </w:rPr>
        <w:t>«</w:t>
      </w:r>
      <w:r w:rsidR="0097234A">
        <w:rPr>
          <w:rFonts w:ascii="GHEA Grapalat" w:hAnsi="GHEA Grapalat" w:cs="Sylfaen"/>
          <w:szCs w:val="24"/>
          <w:lang w:val="hy-AM"/>
        </w:rPr>
        <w:t>7</w:t>
      </w:r>
      <w:r w:rsidR="0097234A" w:rsidRPr="00064ADD">
        <w:rPr>
          <w:rFonts w:ascii="GHEA Grapalat" w:hAnsi="GHEA Grapalat" w:cs="Sylfaen"/>
          <w:szCs w:val="24"/>
        </w:rPr>
        <w:t>»</w:t>
      </w:r>
      <w:r w:rsidR="0097234A" w:rsidRPr="00064ADD">
        <w:rPr>
          <w:rFonts w:ascii="GHEA Grapalat" w:hAnsi="GHEA Grapalat" w:cs="Sylfaen"/>
          <w:szCs w:val="24"/>
          <w:lang w:val="ru-RU"/>
        </w:rPr>
        <w:t>րդ</w:t>
      </w:r>
      <w:r w:rsidR="0097234A" w:rsidRPr="00064ADD">
        <w:rPr>
          <w:rFonts w:ascii="GHEA Grapalat" w:hAnsi="GHEA Grapalat" w:cs="Sylfaen"/>
          <w:szCs w:val="24"/>
        </w:rPr>
        <w:t xml:space="preserve"> </w:t>
      </w:r>
      <w:r w:rsidR="0097234A" w:rsidRPr="00064ADD">
        <w:rPr>
          <w:rFonts w:ascii="GHEA Grapalat" w:hAnsi="GHEA Grapalat" w:cs="Sylfaen"/>
          <w:szCs w:val="24"/>
          <w:lang w:val="ru-RU"/>
        </w:rPr>
        <w:t>օրվա</w:t>
      </w:r>
      <w:r w:rsidR="0097234A" w:rsidRPr="00064ADD">
        <w:rPr>
          <w:rFonts w:ascii="GHEA Grapalat" w:hAnsi="GHEA Grapalat" w:cs="Sylfaen"/>
          <w:szCs w:val="24"/>
        </w:rPr>
        <w:t xml:space="preserve"> </w:t>
      </w:r>
      <w:r w:rsidR="0097234A" w:rsidRPr="00064ADD">
        <w:rPr>
          <w:rFonts w:ascii="GHEA Grapalat" w:hAnsi="GHEA Grapalat" w:cs="Sylfaen"/>
          <w:szCs w:val="24"/>
          <w:lang w:val="ru-RU"/>
        </w:rPr>
        <w:t>ժամը</w:t>
      </w:r>
      <w:r w:rsidR="0097234A" w:rsidRPr="00064ADD">
        <w:rPr>
          <w:rFonts w:ascii="GHEA Grapalat" w:hAnsi="GHEA Grapalat" w:cs="Sylfaen"/>
          <w:szCs w:val="24"/>
        </w:rPr>
        <w:t xml:space="preserve"> «</w:t>
      </w:r>
      <w:r w:rsidR="0097234A">
        <w:rPr>
          <w:rFonts w:ascii="GHEA Grapalat" w:hAnsi="GHEA Grapalat" w:cs="Sylfaen"/>
          <w:szCs w:val="24"/>
          <w:lang w:val="hy-AM"/>
        </w:rPr>
        <w:t>13։00</w:t>
      </w:r>
      <w:r w:rsidR="0097234A" w:rsidRPr="00064ADD">
        <w:rPr>
          <w:rFonts w:ascii="GHEA Grapalat" w:hAnsi="GHEA Grapalat" w:cs="Sylfaen"/>
          <w:szCs w:val="24"/>
        </w:rPr>
        <w:t>»-</w:t>
      </w:r>
      <w:r w:rsidR="0097234A" w:rsidRPr="00231AC6">
        <w:rPr>
          <w:rFonts w:ascii="GHEA Grapalat" w:hAnsi="GHEA Grapalat" w:cs="Sylfaen"/>
          <w:szCs w:val="24"/>
          <w:lang w:val="hy-AM"/>
        </w:rPr>
        <w:t>ին</w:t>
      </w:r>
      <w:r w:rsidR="00A3468D" w:rsidRPr="00F74B7C">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F74B7C">
        <w:rPr>
          <w:rFonts w:ascii="GHEA Grapalat" w:hAnsi="GHEA Grapalat" w:cs="Sylfaen"/>
          <w:sz w:val="20"/>
          <w:lang w:val="hy-AM"/>
        </w:rPr>
        <w:t>Հայտերի</w:t>
      </w:r>
      <w:r w:rsidRPr="00064ADD">
        <w:rPr>
          <w:rFonts w:ascii="GHEA Grapalat" w:hAnsi="GHEA Grapalat" w:cs="Sylfaen"/>
          <w:sz w:val="20"/>
          <w:lang w:val="af-ZA"/>
        </w:rPr>
        <w:t xml:space="preserve"> </w:t>
      </w:r>
      <w:r w:rsidRPr="00F74B7C">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F74B7C">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F74B7C">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F74B7C">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F74B7C">
        <w:rPr>
          <w:rFonts w:ascii="GHEA Grapalat" w:hAnsi="GHEA Grapalat" w:cs="Sylfaen"/>
          <w:sz w:val="20"/>
          <w:lang w:val="hy-AM"/>
        </w:rPr>
        <w:t>սույն</w:t>
      </w:r>
      <w:r w:rsidRPr="00064ADD">
        <w:rPr>
          <w:rFonts w:ascii="GHEA Grapalat" w:hAnsi="GHEA Grapalat" w:cs="Sylfaen"/>
          <w:sz w:val="20"/>
          <w:lang w:val="af-ZA"/>
        </w:rPr>
        <w:t xml:space="preserve"> </w:t>
      </w:r>
      <w:r w:rsidRPr="00F74B7C">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F74B7C">
        <w:rPr>
          <w:rFonts w:ascii="GHEA Grapalat" w:hAnsi="GHEA Grapalat" w:cs="Sylfaen"/>
          <w:sz w:val="20"/>
          <w:lang w:val="hy-AM"/>
        </w:rPr>
        <w:t>շրջանակում</w:t>
      </w:r>
      <w:r w:rsidRPr="00064ADD">
        <w:rPr>
          <w:rFonts w:ascii="GHEA Grapalat" w:hAnsi="GHEA Grapalat" w:cs="Sylfaen"/>
          <w:sz w:val="20"/>
          <w:lang w:val="af-ZA"/>
        </w:rPr>
        <w:t xml:space="preserve"> </w:t>
      </w:r>
      <w:r w:rsidRPr="00F74B7C">
        <w:rPr>
          <w:rFonts w:ascii="GHEA Grapalat" w:hAnsi="GHEA Grapalat" w:cs="Sylfaen"/>
          <w:sz w:val="20"/>
          <w:lang w:val="hy-AM"/>
        </w:rPr>
        <w:t>գնվելիք</w:t>
      </w:r>
      <w:r w:rsidRPr="00064ADD">
        <w:rPr>
          <w:rFonts w:ascii="GHEA Grapalat" w:hAnsi="GHEA Grapalat" w:cs="Sylfaen"/>
          <w:sz w:val="20"/>
          <w:lang w:val="af-ZA"/>
        </w:rPr>
        <w:t xml:space="preserve"> </w:t>
      </w:r>
      <w:r w:rsidRPr="00F74B7C">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F74B7C">
        <w:rPr>
          <w:rFonts w:ascii="GHEA Grapalat" w:hAnsi="GHEA Grapalat" w:cs="Sylfaen"/>
          <w:sz w:val="20"/>
          <w:lang w:val="hy-AM"/>
        </w:rPr>
        <w:t>ինչպես</w:t>
      </w:r>
      <w:r w:rsidRPr="00064ADD">
        <w:rPr>
          <w:rFonts w:ascii="GHEA Grapalat" w:hAnsi="GHEA Grapalat" w:cs="Sylfaen"/>
          <w:sz w:val="20"/>
          <w:lang w:val="af-ZA"/>
        </w:rPr>
        <w:t xml:space="preserve"> </w:t>
      </w:r>
      <w:r w:rsidRPr="00F74B7C">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DE2759C"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635310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561114">
        <w:rPr>
          <w:rFonts w:ascii="GHEA Grapalat" w:hAnsi="GHEA Grapalat" w:cs="Sylfaen"/>
          <w:i w:val="0"/>
          <w:szCs w:val="24"/>
          <w:lang w:val="hy-AM"/>
        </w:rPr>
        <w:t xml:space="preserve">հրավերը հրապարակելու օրվա դրությամբ </w:t>
      </w:r>
      <w:r w:rsidR="00561114" w:rsidRPr="009F310D">
        <w:rPr>
          <w:rFonts w:ascii="GHEA Grapalat" w:hAnsi="GHEA Grapalat" w:cs="Sylfaen"/>
          <w:i w:val="0"/>
          <w:szCs w:val="24"/>
          <w:lang w:val="ru-RU"/>
        </w:rPr>
        <w:t>ՀՀ</w:t>
      </w:r>
      <w:r w:rsidR="00561114" w:rsidRPr="009F310D">
        <w:rPr>
          <w:rFonts w:ascii="GHEA Grapalat" w:hAnsi="GHEA Grapalat" w:cs="Sylfaen"/>
          <w:i w:val="0"/>
          <w:szCs w:val="24"/>
          <w:lang w:val="af-ZA"/>
        </w:rPr>
        <w:t xml:space="preserve"> </w:t>
      </w:r>
      <w:r w:rsidR="00561114" w:rsidRPr="009F310D">
        <w:rPr>
          <w:rFonts w:ascii="GHEA Grapalat" w:hAnsi="GHEA Grapalat" w:cs="Sylfaen"/>
          <w:i w:val="0"/>
          <w:szCs w:val="24"/>
          <w:lang w:val="ru-RU"/>
        </w:rPr>
        <w:t>կենտրոնական</w:t>
      </w:r>
      <w:r w:rsidR="00561114" w:rsidRPr="009F310D">
        <w:rPr>
          <w:rFonts w:ascii="GHEA Grapalat" w:hAnsi="GHEA Grapalat" w:cs="Sylfaen"/>
          <w:i w:val="0"/>
          <w:szCs w:val="24"/>
          <w:lang w:val="af-ZA"/>
        </w:rPr>
        <w:t xml:space="preserve"> </w:t>
      </w:r>
      <w:r w:rsidR="00561114" w:rsidRPr="009F310D">
        <w:rPr>
          <w:rFonts w:ascii="GHEA Grapalat" w:hAnsi="GHEA Grapalat" w:cs="Sylfaen"/>
          <w:i w:val="0"/>
          <w:szCs w:val="24"/>
          <w:lang w:val="ru-RU"/>
        </w:rPr>
        <w:t>բանկի</w:t>
      </w:r>
      <w:r w:rsidR="00561114" w:rsidRPr="009F310D">
        <w:rPr>
          <w:rFonts w:ascii="GHEA Grapalat" w:hAnsi="GHEA Grapalat" w:cs="Sylfaen"/>
          <w:i w:val="0"/>
          <w:szCs w:val="24"/>
          <w:lang w:val="af-ZA"/>
        </w:rPr>
        <w:t xml:space="preserve"> </w:t>
      </w:r>
      <w:r w:rsidR="00561114" w:rsidRPr="009F310D">
        <w:rPr>
          <w:rFonts w:ascii="GHEA Grapalat" w:hAnsi="GHEA Grapalat" w:cs="Sylfaen"/>
          <w:i w:val="0"/>
          <w:szCs w:val="24"/>
          <w:lang w:val="ru-RU"/>
        </w:rPr>
        <w:t>կողմից</w:t>
      </w:r>
      <w:r w:rsidR="00561114" w:rsidRPr="009F310D">
        <w:rPr>
          <w:rFonts w:ascii="GHEA Grapalat" w:hAnsi="GHEA Grapalat" w:cs="Sylfaen"/>
          <w:i w:val="0"/>
          <w:szCs w:val="24"/>
          <w:lang w:val="af-ZA"/>
        </w:rPr>
        <w:t xml:space="preserve"> </w:t>
      </w:r>
      <w:r w:rsidR="00561114" w:rsidRPr="009F310D">
        <w:rPr>
          <w:rFonts w:ascii="GHEA Grapalat" w:hAnsi="GHEA Grapalat" w:cs="Sylfaen"/>
          <w:i w:val="0"/>
          <w:szCs w:val="24"/>
          <w:lang w:val="ru-RU"/>
        </w:rPr>
        <w:t>սահմանված</w:t>
      </w:r>
      <w:r w:rsidR="00561114" w:rsidRPr="009F310D">
        <w:rPr>
          <w:rFonts w:ascii="GHEA Grapalat" w:hAnsi="GHEA Grapalat" w:cs="Sylfaen"/>
          <w:i w:val="0"/>
          <w:szCs w:val="24"/>
          <w:lang w:val="af-ZA"/>
        </w:rPr>
        <w:t xml:space="preserve"> </w:t>
      </w:r>
      <w:r w:rsidR="00561114" w:rsidRPr="009F310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lastRenderedPageBreak/>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671F2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61114">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5CB7BFD4" w:rsidR="00AB1F10" w:rsidRPr="00BC0415" w:rsidRDefault="00AB1F10" w:rsidP="00BC0415">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05760712"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561114">
      <w:pP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156F56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31FCA10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F86F94">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38E21402"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հավելված 4.1-ի համաձայն:</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351FC0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D296F" w:rsidRPr="00064ADD">
        <w:rPr>
          <w:rFonts w:ascii="GHEA Grapalat" w:hAnsi="GHEA Grapalat" w:cs="Sylfaen"/>
          <w:sz w:val="20"/>
          <w:lang w:val="hy-AM"/>
        </w:rPr>
        <w:t>տուժանքի</w:t>
      </w:r>
      <w:r w:rsidR="001D296F" w:rsidRPr="00064ADD">
        <w:rPr>
          <w:rFonts w:ascii="GHEA Grapalat" w:hAnsi="GHEA Grapalat" w:cs="Sylfaen"/>
          <w:sz w:val="20"/>
          <w:lang w:val="af-ZA"/>
        </w:rPr>
        <w:t xml:space="preserve">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05A621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1D296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5D4147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E836D0">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E836D0">
        <w:rPr>
          <w:rFonts w:ascii="GHEA Grapalat" w:hAnsi="GHEA Grapalat" w:cs="Sylfaen"/>
          <w:sz w:val="20"/>
          <w:lang w:val="hy-AM"/>
        </w:rPr>
        <w:t>րդ</w:t>
      </w:r>
      <w:r w:rsidRPr="00D20E6D">
        <w:rPr>
          <w:rFonts w:ascii="GHEA Grapalat" w:hAnsi="GHEA Grapalat" w:cs="Sylfaen"/>
          <w:sz w:val="20"/>
          <w:lang w:val="af-ZA"/>
        </w:rPr>
        <w:t xml:space="preserve"> </w:t>
      </w:r>
      <w:r w:rsidRPr="00E836D0">
        <w:rPr>
          <w:rFonts w:ascii="GHEA Grapalat" w:hAnsi="GHEA Grapalat" w:cs="Sylfaen"/>
          <w:sz w:val="20"/>
          <w:lang w:val="hy-AM"/>
        </w:rPr>
        <w:t>հոդվածի</w:t>
      </w:r>
      <w:r w:rsidRPr="00D20E6D">
        <w:rPr>
          <w:rFonts w:ascii="GHEA Grapalat" w:hAnsi="GHEA Grapalat" w:cs="Sylfaen"/>
          <w:sz w:val="20"/>
          <w:lang w:val="af-ZA"/>
        </w:rPr>
        <w:t xml:space="preserve"> </w:t>
      </w:r>
      <w:r w:rsidRPr="00E836D0">
        <w:rPr>
          <w:rFonts w:ascii="GHEA Grapalat" w:hAnsi="GHEA Grapalat" w:cs="Sylfaen"/>
          <w:sz w:val="20"/>
          <w:lang w:val="hy-AM"/>
        </w:rPr>
        <w:t>համաձայն</w:t>
      </w:r>
      <w:r w:rsidRPr="00D20E6D">
        <w:rPr>
          <w:rFonts w:ascii="GHEA Grapalat" w:hAnsi="GHEA Grapalat" w:cs="Sylfaen"/>
          <w:sz w:val="20"/>
          <w:lang w:val="af-ZA"/>
        </w:rPr>
        <w:t xml:space="preserve">` </w:t>
      </w:r>
      <w:r w:rsidRPr="00E836D0">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E836D0">
        <w:rPr>
          <w:rFonts w:ascii="GHEA Grapalat" w:hAnsi="GHEA Grapalat" w:cs="Sylfaen"/>
          <w:sz w:val="20"/>
          <w:lang w:val="hy-AM"/>
        </w:rPr>
        <w:t>սույն</w:t>
      </w:r>
      <w:r w:rsidRPr="00D20E6D">
        <w:rPr>
          <w:rFonts w:ascii="GHEA Grapalat" w:hAnsi="GHEA Grapalat" w:cs="Sylfaen"/>
          <w:sz w:val="20"/>
          <w:lang w:val="af-ZA"/>
        </w:rPr>
        <w:t xml:space="preserve"> </w:t>
      </w:r>
      <w:r w:rsidRPr="00E836D0">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E836D0">
        <w:rPr>
          <w:rFonts w:ascii="GHEA Grapalat" w:hAnsi="GHEA Grapalat" w:cs="Sylfaen"/>
          <w:sz w:val="20"/>
          <w:lang w:val="hy-AM"/>
        </w:rPr>
        <w:t>չկայացած</w:t>
      </w:r>
      <w:r w:rsidRPr="00D20E6D">
        <w:rPr>
          <w:rFonts w:ascii="GHEA Grapalat" w:hAnsi="GHEA Grapalat" w:cs="Sylfaen"/>
          <w:sz w:val="20"/>
          <w:lang w:val="af-ZA"/>
        </w:rPr>
        <w:t xml:space="preserve"> </w:t>
      </w:r>
      <w:r w:rsidRPr="00E836D0">
        <w:rPr>
          <w:rFonts w:ascii="GHEA Grapalat" w:hAnsi="GHEA Grapalat" w:cs="Sylfaen"/>
          <w:sz w:val="20"/>
          <w:lang w:val="hy-AM"/>
        </w:rPr>
        <w:t>է</w:t>
      </w:r>
      <w:r w:rsidRPr="00D20E6D">
        <w:rPr>
          <w:rFonts w:ascii="GHEA Grapalat" w:hAnsi="GHEA Grapalat" w:cs="Sylfaen"/>
          <w:sz w:val="20"/>
          <w:lang w:val="af-ZA"/>
        </w:rPr>
        <w:t xml:space="preserve"> </w:t>
      </w:r>
      <w:r w:rsidRPr="00E836D0">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E836D0">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6A7A8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5463FA">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25946A4" w14:textId="77777777" w:rsidR="00BC0415" w:rsidRPr="00BC0415" w:rsidRDefault="00BE198C" w:rsidP="00BC0415">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FDCBD5C" w:rsidR="00096865" w:rsidRPr="00064ADD" w:rsidRDefault="00096865" w:rsidP="00BC0415">
      <w:pPr>
        <w:shd w:val="clear" w:color="auto" w:fill="FFFFFF"/>
        <w:ind w:firstLine="375"/>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FAF79B7" w:rsidR="00096865" w:rsidRPr="00064ADD" w:rsidRDefault="00E836D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01C99DF8" w14:textId="091ADFA5"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60D148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56CD2">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44365C22" w14:textId="77777777" w:rsidR="00D56CD2" w:rsidRDefault="00D56CD2" w:rsidP="00EF3662">
      <w:pPr>
        <w:pStyle w:val="norm"/>
        <w:spacing w:line="240" w:lineRule="auto"/>
        <w:ind w:firstLine="284"/>
        <w:jc w:val="right"/>
        <w:rPr>
          <w:rFonts w:ascii="GHEA Grapalat" w:hAnsi="GHEA Grapalat" w:cs="Sylfaen"/>
          <w:b/>
          <w:sz w:val="20"/>
          <w:lang w:val="es-ES"/>
        </w:rPr>
      </w:pPr>
    </w:p>
    <w:p w14:paraId="25FE2401" w14:textId="77777777" w:rsidR="00664E3E" w:rsidRDefault="00664E3E" w:rsidP="00EF3662">
      <w:pPr>
        <w:pStyle w:val="norm"/>
        <w:spacing w:line="240" w:lineRule="auto"/>
        <w:ind w:firstLine="284"/>
        <w:jc w:val="right"/>
        <w:rPr>
          <w:rFonts w:ascii="GHEA Grapalat" w:hAnsi="GHEA Grapalat" w:cs="Sylfaen"/>
          <w:b/>
          <w:sz w:val="20"/>
          <w:lang w:val="es-ES"/>
        </w:rPr>
      </w:pPr>
    </w:p>
    <w:p w14:paraId="294D05C8" w14:textId="77777777" w:rsidR="00664E3E" w:rsidRPr="00064ADD" w:rsidRDefault="00664E3E"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7C9DC1D"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74B7C">
        <w:rPr>
          <w:rFonts w:ascii="GHEA Grapalat" w:hAnsi="GHEA Grapalat"/>
          <w:b/>
          <w:lang w:val="es-ES"/>
        </w:rPr>
        <w:t>ԱՐՄՏՄԱԿ-ԳՀԾՁԲ-2026/01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7641F3FF" w:rsidR="00B2572B" w:rsidRPr="00064ADD" w:rsidRDefault="00B81EA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BC70C33" w:rsidR="00B2572B" w:rsidRPr="00064ADD" w:rsidRDefault="00B81EA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9259E60" w:rsidR="00B2572B" w:rsidRPr="00984D9A" w:rsidRDefault="00984D9A" w:rsidP="00EF3662">
      <w:pPr>
        <w:jc w:val="both"/>
        <w:rPr>
          <w:rFonts w:ascii="GHEA Grapalat" w:hAnsi="GHEA Grapalat"/>
          <w:sz w:val="22"/>
          <w:szCs w:val="22"/>
          <w:u w:val="single"/>
          <w:lang w:val="es-ES"/>
        </w:rPr>
      </w:pPr>
      <w:r w:rsidRPr="00493229">
        <w:rPr>
          <w:rFonts w:ascii="GHEA Grapalat" w:hAnsi="GHEA Grapalat" w:cs="Sylfaen"/>
          <w:lang w:val="es-ES"/>
        </w:rPr>
        <w:t>«</w:t>
      </w:r>
      <w:r>
        <w:rPr>
          <w:rFonts w:ascii="GHEA Grapalat" w:hAnsi="GHEA Grapalat" w:cs="Sylfaen"/>
          <w:sz w:val="20"/>
          <w:szCs w:val="20"/>
          <w:lang w:val="es-ES"/>
        </w:rPr>
        <w:t>Արմավիրի տարածքային մանկավարժահոգեբանկան աջակցության կենտրոն</w:t>
      </w:r>
      <w:r w:rsidRPr="00E51DE0">
        <w:rPr>
          <w:rFonts w:ascii="GHEA Grapalat" w:hAnsi="GHEA Grapalat" w:cs="Sylfaen"/>
          <w:sz w:val="20"/>
          <w:szCs w:val="20"/>
          <w:lang w:val="es-ES"/>
        </w:rPr>
        <w:t>»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Pr>
          <w:rFonts w:ascii="GHEA Grapalat" w:hAnsi="GHEA Grapalat"/>
          <w:sz w:val="22"/>
          <w:szCs w:val="22"/>
          <w:lang w:val="es-ES"/>
        </w:rPr>
        <w:t xml:space="preserve"> </w:t>
      </w:r>
      <w:r w:rsidR="00B2572B" w:rsidRPr="00064ADD">
        <w:rPr>
          <w:rFonts w:ascii="GHEA Grapalat" w:hAnsi="GHEA Grapalat"/>
          <w:lang w:val="es-ES"/>
        </w:rPr>
        <w:t>«</w:t>
      </w:r>
      <w:r w:rsidR="00F74B7C">
        <w:rPr>
          <w:rFonts w:ascii="GHEA Grapalat" w:hAnsi="GHEA Grapalat"/>
          <w:sz w:val="20"/>
          <w:szCs w:val="20"/>
          <w:lang w:val="es-ES"/>
        </w:rPr>
        <w:t>ԱՐՄՏՄԱԿ-ԳՀԾՁԲ-2026/01</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r w:rsidR="00B81EAF">
        <w:rPr>
          <w:rFonts w:ascii="GHEA Grapalat" w:hAnsi="GHEA Grapalat" w:cs="Sylfaen"/>
          <w:sz w:val="20"/>
          <w:szCs w:val="20"/>
          <w:lang w:val="es-ES"/>
        </w:rPr>
        <w:t>գնանշման</w:t>
      </w:r>
      <w:proofErr w:type="spellEnd"/>
      <w:r w:rsidR="00B81EAF">
        <w:rPr>
          <w:rFonts w:ascii="GHEA Grapalat" w:hAnsi="GHEA Grapalat" w:cs="Sylfaen"/>
          <w:sz w:val="20"/>
          <w:szCs w:val="20"/>
          <w:lang w:val="es-ES"/>
        </w:rPr>
        <w:t xml:space="preserve"> </w:t>
      </w:r>
      <w:proofErr w:type="spellStart"/>
      <w:r w:rsidR="00B81EAF">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42443A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74B7C">
        <w:rPr>
          <w:rFonts w:ascii="GHEA Grapalat" w:hAnsi="GHEA Grapalat" w:cs="Arial"/>
          <w:sz w:val="20"/>
          <w:szCs w:val="20"/>
          <w:lang w:val="es-ES"/>
        </w:rPr>
        <w:t>ԱՐՄՏՄԱԿ-ԳՀԾՁԲ-2026/</w:t>
      </w:r>
      <w:proofErr w:type="gramStart"/>
      <w:r w:rsidR="00F74B7C">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1EAF">
        <w:rPr>
          <w:rFonts w:ascii="GHEA Grapalat" w:hAnsi="GHEA Grapalat" w:cs="Arial"/>
          <w:sz w:val="20"/>
          <w:szCs w:val="20"/>
          <w:lang w:val="es-ES"/>
        </w:rPr>
        <w:t>գնանշման</w:t>
      </w:r>
      <w:proofErr w:type="spellEnd"/>
      <w:proofErr w:type="gramEnd"/>
      <w:r w:rsidR="00B81EAF">
        <w:rPr>
          <w:rFonts w:ascii="GHEA Grapalat" w:hAnsi="GHEA Grapalat" w:cs="Arial"/>
          <w:sz w:val="20"/>
          <w:szCs w:val="20"/>
          <w:lang w:val="es-ES"/>
        </w:rPr>
        <w:t xml:space="preserve"> </w:t>
      </w:r>
      <w:proofErr w:type="spellStart"/>
      <w:r w:rsidR="00B81EA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հրավերով սահմանված մասնակցության իրավունքի </w:t>
      </w:r>
      <w:proofErr w:type="gramStart"/>
      <w:r w:rsidRPr="00B864E3">
        <w:rPr>
          <w:rFonts w:ascii="GHEA Grapalat" w:hAnsi="GHEA Grapalat" w:cs="Arial"/>
          <w:sz w:val="20"/>
          <w:szCs w:val="20"/>
          <w:lang w:val="es-ES"/>
        </w:rPr>
        <w:t xml:space="preserve">պահանջներին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8BC5F0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74B7C">
        <w:rPr>
          <w:rFonts w:ascii="GHEA Grapalat" w:hAnsi="GHEA Grapalat" w:cs="Sylfaen"/>
          <w:sz w:val="22"/>
          <w:szCs w:val="22"/>
          <w:lang w:val="hy-AM"/>
        </w:rPr>
        <w:t>ԱՐՄՏՄԱԿ-ԳՀԾՁԲ-2026/01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1EAF">
        <w:rPr>
          <w:rFonts w:ascii="GHEA Grapalat" w:hAnsi="GHEA Grapalat" w:cs="Arial"/>
          <w:sz w:val="20"/>
          <w:szCs w:val="20"/>
          <w:lang w:val="es-ES"/>
        </w:rPr>
        <w:t>գնանշման</w:t>
      </w:r>
      <w:proofErr w:type="spellEnd"/>
      <w:r w:rsidR="00B81EAF">
        <w:rPr>
          <w:rFonts w:ascii="GHEA Grapalat" w:hAnsi="GHEA Grapalat" w:cs="Arial"/>
          <w:sz w:val="20"/>
          <w:szCs w:val="20"/>
          <w:lang w:val="es-ES"/>
        </w:rPr>
        <w:t xml:space="preserve"> </w:t>
      </w:r>
      <w:proofErr w:type="spellStart"/>
      <w:r w:rsidR="00B81EAF">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45709F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74B7C">
        <w:rPr>
          <w:rFonts w:ascii="GHEA Grapalat" w:hAnsi="GHEA Grapalat"/>
          <w:b/>
          <w:lang w:val="es-ES"/>
        </w:rPr>
        <w:t>ԱՐՄՏՄԱԿ-ԳՀԾՁԲ-2026/01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37204795" w:rsidR="008D6E8E" w:rsidRDefault="00B81EA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154242A"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74B7C">
        <w:rPr>
          <w:rFonts w:ascii="GHEA Grapalat" w:hAnsi="GHEA Grapalat"/>
          <w:b/>
          <w:lang w:val="hy-AM"/>
        </w:rPr>
        <w:t>ԱՐՄՏՄԱԿ-ԳՀԾՁԲ-2026/01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6306AD8" w:rsidR="00B2572B" w:rsidRPr="00064ADD" w:rsidRDefault="00B81E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EAE564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«---ԲՄԱ</w:t>
      </w:r>
      <w:r w:rsidR="00AD2FAF" w:rsidRPr="00064ADD">
        <w:rPr>
          <w:rFonts w:ascii="GHEA Grapalat" w:hAnsi="GHEA Grapalat" w:cs="Arial"/>
          <w:sz w:val="20"/>
          <w:szCs w:val="20"/>
          <w:lang w:val="es-ES"/>
        </w:rPr>
        <w:t>Ծ</w:t>
      </w:r>
      <w:r w:rsidRPr="00064ADD">
        <w:rPr>
          <w:rFonts w:ascii="GHEA Grapalat" w:hAnsi="GHEA Grapalat" w:cs="Arial"/>
          <w:sz w:val="20"/>
          <w:szCs w:val="20"/>
          <w:lang w:val="es-ES"/>
        </w:rPr>
        <w:t xml:space="preserve">ՁԲ---/---»* ծածկագրով </w:t>
      </w:r>
      <w:r w:rsidR="00B81E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74B7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ED41C4" w:rsidRPr="00B81EAF" w14:paraId="61E1EABB" w14:textId="77777777" w:rsidTr="00CD18B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12FD4B80" w:rsidR="00ED41C4" w:rsidRPr="00064ADD" w:rsidRDefault="00ED41C4" w:rsidP="00ED41C4">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tcPr>
          <w:p w14:paraId="40783639" w14:textId="0EF04E0E" w:rsidR="00ED41C4" w:rsidRPr="00064ADD" w:rsidRDefault="00ED41C4" w:rsidP="00ED41C4">
            <w:pPr>
              <w:rPr>
                <w:rFonts w:ascii="GHEA Grapalat" w:hAnsi="GHEA Grapalat"/>
                <w:sz w:val="18"/>
                <w:lang w:val="es-ES"/>
              </w:rPr>
            </w:pPr>
            <w:proofErr w:type="spellStart"/>
            <w:r>
              <w:rPr>
                <w:rFonts w:ascii="GHEA Grapalat" w:hAnsi="GHEA Grapalat"/>
              </w:rPr>
              <w:t>մեքենայի</w:t>
            </w:r>
            <w:proofErr w:type="spellEnd"/>
            <w:r>
              <w:rPr>
                <w:rFonts w:ascii="GHEA Grapalat" w:hAnsi="GHEA Grapalat"/>
              </w:rPr>
              <w:t xml:space="preserve"> </w:t>
            </w:r>
            <w:proofErr w:type="spellStart"/>
            <w:r>
              <w:rPr>
                <w:rFonts w:ascii="GHEA Grapalat" w:hAnsi="GHEA Grapalat"/>
              </w:rPr>
              <w:t>վարձակալության</w:t>
            </w:r>
            <w:proofErr w:type="spellEnd"/>
            <w:r>
              <w:rPr>
                <w:rFonts w:ascii="GHEA Grapalat" w:hAnsi="GHEA Grapalat"/>
              </w:rPr>
              <w:t xml:space="preserve"> </w:t>
            </w:r>
            <w:proofErr w:type="spellStart"/>
            <w:r>
              <w:rPr>
                <w:rFonts w:ascii="GHEA Grapalat" w:hAnsi="GHEA Grapalat"/>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ED41C4" w:rsidRPr="00064ADD" w:rsidRDefault="00ED41C4" w:rsidP="00ED41C4">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ED41C4" w:rsidRPr="00064ADD" w:rsidRDefault="00ED41C4" w:rsidP="00ED41C4">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ED41C4" w:rsidRPr="00064ADD" w:rsidRDefault="00ED41C4" w:rsidP="00ED41C4">
            <w:pPr>
              <w:jc w:val="center"/>
              <w:rPr>
                <w:rFonts w:ascii="GHEA Grapalat" w:hAnsi="GHEA Grapalat"/>
                <w:lang w:val="es-ES"/>
              </w:rPr>
            </w:pPr>
          </w:p>
        </w:tc>
      </w:tr>
      <w:tr w:rsidR="00ED41C4" w:rsidRPr="00B81EAF" w14:paraId="3C499B70" w14:textId="77777777" w:rsidTr="00CD18B0">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B8BB7C3" w:rsidR="00ED41C4" w:rsidRPr="00064ADD" w:rsidRDefault="00ED41C4" w:rsidP="00ED41C4">
            <w:pPr>
              <w:jc w:val="center"/>
              <w:rPr>
                <w:rFonts w:ascii="GHEA Grapalat" w:hAnsi="GHEA Grapalat"/>
                <w:b/>
                <w:bCs/>
                <w:sz w:val="18"/>
                <w:lang w:val="es-ES"/>
              </w:rPr>
            </w:pPr>
            <w:r>
              <w:rPr>
                <w:rFonts w:ascii="GHEA Grapalat" w:hAnsi="GHEA Grapalat"/>
                <w:b/>
                <w:bCs/>
                <w:sz w:val="18"/>
                <w:lang w:val="hy-AM"/>
              </w:rPr>
              <w:t>2</w:t>
            </w:r>
          </w:p>
        </w:tc>
        <w:tc>
          <w:tcPr>
            <w:tcW w:w="2723" w:type="dxa"/>
            <w:tcBorders>
              <w:top w:val="single" w:sz="4" w:space="0" w:color="auto"/>
              <w:left w:val="single" w:sz="4" w:space="0" w:color="auto"/>
              <w:bottom w:val="single" w:sz="4" w:space="0" w:color="auto"/>
              <w:right w:val="single" w:sz="4" w:space="0" w:color="auto"/>
            </w:tcBorders>
          </w:tcPr>
          <w:p w14:paraId="4479B804" w14:textId="6B3ED778" w:rsidR="00ED41C4" w:rsidRPr="00064ADD" w:rsidRDefault="00ED41C4" w:rsidP="00ED41C4">
            <w:pPr>
              <w:rPr>
                <w:rFonts w:ascii="GHEA Grapalat" w:hAnsi="GHEA Grapalat"/>
                <w:sz w:val="18"/>
                <w:lang w:val="es-ES"/>
              </w:rPr>
            </w:pPr>
            <w:proofErr w:type="spellStart"/>
            <w:r>
              <w:rPr>
                <w:rFonts w:ascii="GHEA Grapalat" w:hAnsi="GHEA Grapalat"/>
              </w:rPr>
              <w:t>մեքենայի</w:t>
            </w:r>
            <w:proofErr w:type="spellEnd"/>
            <w:r>
              <w:rPr>
                <w:rFonts w:ascii="GHEA Grapalat" w:hAnsi="GHEA Grapalat"/>
              </w:rPr>
              <w:t xml:space="preserve"> </w:t>
            </w:r>
            <w:proofErr w:type="spellStart"/>
            <w:r>
              <w:rPr>
                <w:rFonts w:ascii="GHEA Grapalat" w:hAnsi="GHEA Grapalat"/>
              </w:rPr>
              <w:t>վարձակալության</w:t>
            </w:r>
            <w:proofErr w:type="spellEnd"/>
            <w:r>
              <w:rPr>
                <w:rFonts w:ascii="GHEA Grapalat" w:hAnsi="GHEA Grapalat"/>
              </w:rPr>
              <w:t xml:space="preserve"> </w:t>
            </w:r>
            <w:proofErr w:type="spellStart"/>
            <w:r>
              <w:rPr>
                <w:rFonts w:ascii="GHEA Grapalat" w:hAnsi="GHEA Grapalat"/>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ED41C4" w:rsidRPr="00064ADD" w:rsidRDefault="00ED41C4" w:rsidP="00ED41C4">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ED41C4" w:rsidRPr="00064ADD" w:rsidRDefault="00ED41C4" w:rsidP="00ED41C4">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ED41C4" w:rsidRPr="00064ADD" w:rsidRDefault="00ED41C4" w:rsidP="00ED41C4">
            <w:pPr>
              <w:rPr>
                <w:rFonts w:ascii="GHEA Grapalat" w:hAnsi="GHEA Grapalat"/>
                <w:lang w:val="es-ES"/>
              </w:rPr>
            </w:pPr>
          </w:p>
        </w:tc>
      </w:tr>
      <w:tr w:rsidR="00ED41C4" w:rsidRPr="00B81EAF" w14:paraId="62CA2150" w14:textId="77777777" w:rsidTr="00CD18B0">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113BFC60" w:rsidR="00ED41C4" w:rsidRPr="00064ADD" w:rsidRDefault="00ED41C4" w:rsidP="00ED41C4">
            <w:pPr>
              <w:jc w:val="center"/>
              <w:rPr>
                <w:rFonts w:ascii="GHEA Grapalat" w:hAnsi="GHEA Grapalat"/>
                <w:b/>
                <w:bCs/>
                <w:sz w:val="18"/>
                <w:lang w:val="es-ES"/>
              </w:rPr>
            </w:pPr>
            <w:r>
              <w:rPr>
                <w:rFonts w:ascii="GHEA Grapalat" w:hAnsi="GHEA Grapalat"/>
                <w:b/>
                <w:bCs/>
                <w:sz w:val="18"/>
                <w:lang w:val="hy-AM"/>
              </w:rPr>
              <w:t>3</w:t>
            </w:r>
          </w:p>
        </w:tc>
        <w:tc>
          <w:tcPr>
            <w:tcW w:w="2723" w:type="dxa"/>
            <w:tcBorders>
              <w:top w:val="single" w:sz="4" w:space="0" w:color="auto"/>
              <w:left w:val="single" w:sz="4" w:space="0" w:color="auto"/>
              <w:bottom w:val="single" w:sz="4" w:space="0" w:color="auto"/>
              <w:right w:val="single" w:sz="4" w:space="0" w:color="auto"/>
            </w:tcBorders>
          </w:tcPr>
          <w:p w14:paraId="2E164F1D" w14:textId="4CD05A16" w:rsidR="00ED41C4" w:rsidRPr="00064ADD" w:rsidRDefault="00ED41C4" w:rsidP="00ED41C4">
            <w:pPr>
              <w:rPr>
                <w:rFonts w:ascii="GHEA Grapalat" w:hAnsi="GHEA Grapalat"/>
                <w:sz w:val="18"/>
                <w:lang w:val="es-ES"/>
              </w:rPr>
            </w:pPr>
            <w:proofErr w:type="spellStart"/>
            <w:r>
              <w:rPr>
                <w:rFonts w:ascii="GHEA Grapalat" w:hAnsi="GHEA Grapalat"/>
              </w:rPr>
              <w:t>մեքենայի</w:t>
            </w:r>
            <w:proofErr w:type="spellEnd"/>
            <w:r>
              <w:rPr>
                <w:rFonts w:ascii="GHEA Grapalat" w:hAnsi="GHEA Grapalat"/>
              </w:rPr>
              <w:t xml:space="preserve"> </w:t>
            </w:r>
            <w:proofErr w:type="spellStart"/>
            <w:r>
              <w:rPr>
                <w:rFonts w:ascii="GHEA Grapalat" w:hAnsi="GHEA Grapalat"/>
              </w:rPr>
              <w:t>վարձակալության</w:t>
            </w:r>
            <w:proofErr w:type="spellEnd"/>
            <w:r>
              <w:rPr>
                <w:rFonts w:ascii="GHEA Grapalat" w:hAnsi="GHEA Grapalat"/>
              </w:rPr>
              <w:t xml:space="preserve"> </w:t>
            </w:r>
            <w:proofErr w:type="spellStart"/>
            <w:r>
              <w:rPr>
                <w:rFonts w:ascii="GHEA Grapalat" w:hAnsi="GHEA Grapalat"/>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ED41C4" w:rsidRPr="00064ADD" w:rsidRDefault="00ED41C4" w:rsidP="00ED41C4">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ED41C4" w:rsidRPr="00064ADD" w:rsidRDefault="00ED41C4" w:rsidP="00ED41C4">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ED41C4" w:rsidRPr="00064ADD" w:rsidRDefault="00ED41C4" w:rsidP="00ED41C4">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1BE41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3A206B8"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74B7C">
        <w:rPr>
          <w:rFonts w:ascii="GHEA Grapalat" w:hAnsi="GHEA Grapalat"/>
          <w:b/>
          <w:lang w:val="hy-AM"/>
        </w:rPr>
        <w:t>ԱՐՄՏՄԱԿ-ԳՀԾՁԲ-2026/01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74BAE8F" w:rsidR="007862B1" w:rsidRPr="00064ADD" w:rsidRDefault="00B81E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2A102DEE" w:rsidR="007862B1" w:rsidRPr="00064ADD" w:rsidRDefault="007862B1" w:rsidP="00225F7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225F7D">
        <w:rPr>
          <w:rFonts w:ascii="GHEA Grapalat" w:hAnsi="GHEA Grapalat" w:cs="GHEA Grapalat"/>
          <w:sz w:val="20"/>
          <w:szCs w:val="20"/>
          <w:lang w:val="hy-AM"/>
        </w:rPr>
        <w:t>«Արմավիրի տարածքային մանկավարժահոգեբանկան աջակցության կենտրոն»  ՊՈԱԿ</w:t>
      </w:r>
      <w:r w:rsidR="00225F7D" w:rsidRPr="003D1A84">
        <w:rPr>
          <w:rFonts w:ascii="GHEA Grapalat" w:hAnsi="GHEA Grapalat" w:cs="GHEA Grapalat"/>
          <w:sz w:val="20"/>
          <w:szCs w:val="20"/>
          <w:lang w:val="hy-AM"/>
        </w:rPr>
        <w:t>ի</w:t>
      </w:r>
      <w:r w:rsidR="00225F7D" w:rsidRPr="00712340">
        <w:rPr>
          <w:rFonts w:ascii="GHEA Grapalat" w:hAnsi="GHEA Grapalat" w:cs="GHEA Grapalat"/>
          <w:sz w:val="20"/>
          <w:szCs w:val="20"/>
          <w:lang w:val="pt-BR"/>
        </w:rPr>
        <w:t xml:space="preserve"> *  (այսուհետ` Պատվիրատու) կողմից </w:t>
      </w:r>
      <w:r w:rsidR="00225F7D" w:rsidRPr="006D3EB1">
        <w:rPr>
          <w:rFonts w:ascii="GHEA Grapalat" w:hAnsi="GHEA Grapalat" w:cs="GHEA Grapalat"/>
          <w:sz w:val="20"/>
          <w:szCs w:val="20"/>
          <w:lang w:val="pt-BR"/>
        </w:rPr>
        <w:t xml:space="preserve">կազմակերպված` </w:t>
      </w:r>
      <w:r w:rsidR="00F74B7C">
        <w:rPr>
          <w:rFonts w:ascii="GHEA Grapalat" w:hAnsi="GHEA Grapalat" w:cs="GHEA Grapalat"/>
          <w:sz w:val="20"/>
          <w:szCs w:val="20"/>
          <w:lang w:val="pt-BR"/>
        </w:rPr>
        <w:t>ԱՐՄՏՄԱԿ-ԳՀԾՁԲ-2026/01</w:t>
      </w:r>
      <w:r w:rsidR="00225F7D" w:rsidRPr="006D3EB1">
        <w:rPr>
          <w:rFonts w:ascii="GHEA Grapalat" w:hAnsi="GHEA Grapalat" w:cs="GHEA Grapalat"/>
          <w:sz w:val="20"/>
          <w:szCs w:val="20"/>
          <w:lang w:val="pt-BR"/>
        </w:rPr>
        <w:t>* ծածկագրով գնման ընթացակարգի</w:t>
      </w:r>
      <w:r w:rsidR="00225F7D" w:rsidRPr="00064ADD">
        <w:rPr>
          <w:rFonts w:ascii="GHEA Grapalat" w:hAnsi="GHEA Grapalat" w:cs="GHEA Grapalat"/>
          <w:sz w:val="20"/>
          <w:szCs w:val="20"/>
          <w:lang w:val="pt-BR"/>
        </w:rPr>
        <w:t>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F198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CCEA595" w:rsidR="006F1987" w:rsidRPr="00064ADD" w:rsidRDefault="006F1987" w:rsidP="006F198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«Արմավիրի տարածքային մանկավարժահոգեբանկան աջակցության կենտրոն</w:t>
            </w:r>
            <w:proofErr w:type="gramStart"/>
            <w:r>
              <w:rPr>
                <w:rFonts w:ascii="GHEA Grapalat" w:hAnsi="GHEA Grapalat" w:cs="Arial"/>
                <w:sz w:val="20"/>
                <w:szCs w:val="20"/>
                <w:lang w:val="hy-AM"/>
              </w:rPr>
              <w:t>»  ՊՈԱԿ</w:t>
            </w:r>
            <w:proofErr w:type="gramEnd"/>
          </w:p>
        </w:tc>
      </w:tr>
      <w:tr w:rsidR="006F198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9C6159D" w:rsidR="006F1987" w:rsidRPr="00064ADD" w:rsidRDefault="006F1987" w:rsidP="006F198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F198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C4C0980" w:rsidR="006F1987" w:rsidRPr="00064ADD" w:rsidRDefault="006F1987" w:rsidP="006F198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09215384</w:t>
            </w:r>
          </w:p>
        </w:tc>
      </w:tr>
      <w:tr w:rsidR="006F198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E0A51E1" w:rsidR="006F1987" w:rsidRPr="00064ADD" w:rsidRDefault="006F1987" w:rsidP="006F198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proofErr w:type="gramStart"/>
            <w:r w:rsidRPr="00E6597C">
              <w:rPr>
                <w:rFonts w:ascii="GHEA Grapalat" w:hAnsi="GHEA Grapalat" w:cs="Arial"/>
                <w:sz w:val="20"/>
                <w:szCs w:val="20"/>
              </w:rPr>
              <w:t>`</w:t>
            </w:r>
            <w:r>
              <w:rPr>
                <w:rFonts w:ascii="GHEA Grapalat" w:hAnsi="GHEA Grapalat" w:cs="Arial"/>
                <w:sz w:val="20"/>
                <w:szCs w:val="20"/>
                <w:lang w:val="hy-AM"/>
              </w:rPr>
              <w:t xml:space="preserve">  ՀՀ</w:t>
            </w:r>
            <w:proofErr w:type="gramEnd"/>
            <w:r>
              <w:rPr>
                <w:rFonts w:ascii="GHEA Grapalat" w:hAnsi="GHEA Grapalat" w:cs="Arial"/>
                <w:sz w:val="20"/>
                <w:szCs w:val="20"/>
                <w:lang w:val="hy-AM"/>
              </w:rPr>
              <w:t xml:space="preserve"> ՖՆ գործառնական վարչություն</w:t>
            </w:r>
          </w:p>
        </w:tc>
      </w:tr>
      <w:tr w:rsidR="006F198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38286A" w:rsidR="006F1987" w:rsidRPr="00064ADD" w:rsidRDefault="006F1987" w:rsidP="006F198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900292152031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74B7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74B7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74B7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74B7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74B7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2D736B52" w:rsidR="00EA25A4" w:rsidRDefault="00631658" w:rsidP="006F1987">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9598ED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74B7C">
        <w:rPr>
          <w:rFonts w:ascii="GHEA Grapalat" w:hAnsi="GHEA Grapalat" w:cs="Sylfaen"/>
          <w:b/>
          <w:lang w:val="hy-AM"/>
        </w:rPr>
        <w:t>ԱՐՄՏՄԱԿ-ԳՀԾՁԲ-2026/01</w:t>
      </w:r>
      <w:r w:rsidRPr="00064ADD">
        <w:rPr>
          <w:rFonts w:ascii="GHEA Grapalat" w:hAnsi="GHEA Grapalat" w:cs="Sylfaen"/>
          <w:b/>
          <w:lang w:val="hy-AM"/>
        </w:rPr>
        <w:t>»*  ծածկագրով</w:t>
      </w:r>
    </w:p>
    <w:p w14:paraId="31045CC5" w14:textId="796753D6" w:rsidR="00631658" w:rsidRPr="00064ADD" w:rsidRDefault="00B81E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61B5F615" w:rsidR="00631658" w:rsidRPr="00064ADD" w:rsidRDefault="00631658" w:rsidP="00EC4807">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C4807">
        <w:rPr>
          <w:rFonts w:ascii="GHEA Grapalat" w:hAnsi="GHEA Grapalat" w:cs="GHEA Grapalat"/>
          <w:sz w:val="20"/>
          <w:szCs w:val="20"/>
          <w:lang w:val="hy-AM"/>
        </w:rPr>
        <w:t>«Արմավիրի տարածքային մանկավարժահոգեբանկան աջակցության կենտրոն»  ՊՈԱԿ</w:t>
      </w:r>
      <w:r w:rsidR="00EC4807" w:rsidRPr="003D1A84">
        <w:rPr>
          <w:rFonts w:ascii="GHEA Grapalat" w:hAnsi="GHEA Grapalat" w:cs="GHEA Grapalat"/>
          <w:sz w:val="20"/>
          <w:szCs w:val="20"/>
          <w:lang w:val="hy-AM"/>
        </w:rPr>
        <w:t>ի</w:t>
      </w:r>
      <w:r w:rsidR="00EC4807" w:rsidRPr="00712340">
        <w:rPr>
          <w:rFonts w:ascii="GHEA Grapalat" w:hAnsi="GHEA Grapalat" w:cs="GHEA Grapalat"/>
          <w:sz w:val="20"/>
          <w:szCs w:val="20"/>
          <w:lang w:val="pt-BR"/>
        </w:rPr>
        <w:t xml:space="preserve">*  (այսուհետ` Պատվիրատու) կողմից կազմակերպված` </w:t>
      </w:r>
      <w:r w:rsidR="00F74B7C">
        <w:rPr>
          <w:rFonts w:ascii="GHEA Grapalat" w:hAnsi="GHEA Grapalat" w:cs="GHEA Grapalat"/>
          <w:sz w:val="20"/>
          <w:szCs w:val="20"/>
          <w:lang w:val="pt-BR"/>
        </w:rPr>
        <w:t>ԱՐՄՏՄԱԿ-ԳՀԾՁԲ-2026/01</w:t>
      </w:r>
      <w:r w:rsidR="00EC4807" w:rsidRPr="00712340">
        <w:rPr>
          <w:rFonts w:ascii="GHEA Grapalat" w:hAnsi="GHEA Grapalat" w:cs="GHEA Grapalat"/>
          <w:sz w:val="20"/>
          <w:szCs w:val="20"/>
          <w:lang w:val="pt-BR"/>
        </w:rPr>
        <w:t>* ծածկագրով գնման ընթացակարգի</w:t>
      </w:r>
      <w:r w:rsidR="00EC4807" w:rsidRPr="00064ADD">
        <w:rPr>
          <w:rFonts w:ascii="GHEA Grapalat" w:hAnsi="GHEA Grapalat" w:cs="GHEA Grapalat"/>
          <w:sz w:val="20"/>
          <w:szCs w:val="20"/>
          <w:lang w:val="pt-BR"/>
        </w:rPr>
        <w:t>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14B2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8B3F278" w:rsidR="00614B28" w:rsidRPr="00064ADD" w:rsidRDefault="00614B28" w:rsidP="00614B28">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«Արմավիրի տարածքային մանկավարժահոգեբանկան աջակցության կենտրոն</w:t>
            </w:r>
            <w:proofErr w:type="gramStart"/>
            <w:r>
              <w:rPr>
                <w:rFonts w:ascii="GHEA Grapalat" w:hAnsi="GHEA Grapalat" w:cs="Arial"/>
                <w:sz w:val="20"/>
                <w:szCs w:val="20"/>
                <w:lang w:val="hy-AM"/>
              </w:rPr>
              <w:t>»  ՊՈԱԿ</w:t>
            </w:r>
            <w:proofErr w:type="gramEnd"/>
          </w:p>
        </w:tc>
      </w:tr>
      <w:tr w:rsidR="00614B2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AA1C071" w:rsidR="00614B28" w:rsidRPr="00064ADD" w:rsidRDefault="00614B28" w:rsidP="00614B28">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14B2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3EF0A53" w:rsidR="00614B28" w:rsidRPr="00064ADD" w:rsidRDefault="00614B28" w:rsidP="00614B28">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09215384</w:t>
            </w:r>
          </w:p>
        </w:tc>
      </w:tr>
      <w:tr w:rsidR="00614B2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83EEEE" w:rsidR="00614B28" w:rsidRPr="00064ADD" w:rsidRDefault="00614B28" w:rsidP="00614B2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proofErr w:type="gramStart"/>
            <w:r w:rsidRPr="00E6597C">
              <w:rPr>
                <w:rFonts w:ascii="GHEA Grapalat" w:hAnsi="GHEA Grapalat" w:cs="Arial"/>
                <w:sz w:val="20"/>
                <w:szCs w:val="20"/>
              </w:rPr>
              <w:t>`</w:t>
            </w:r>
            <w:r>
              <w:rPr>
                <w:rFonts w:ascii="GHEA Grapalat" w:hAnsi="GHEA Grapalat" w:cs="Arial"/>
                <w:sz w:val="20"/>
                <w:szCs w:val="20"/>
                <w:lang w:val="hy-AM"/>
              </w:rPr>
              <w:t xml:space="preserve">  ՀՀ</w:t>
            </w:r>
            <w:proofErr w:type="gramEnd"/>
            <w:r>
              <w:rPr>
                <w:rFonts w:ascii="GHEA Grapalat" w:hAnsi="GHEA Grapalat" w:cs="Arial"/>
                <w:sz w:val="20"/>
                <w:szCs w:val="20"/>
                <w:lang w:val="hy-AM"/>
              </w:rPr>
              <w:t xml:space="preserve"> ՖՆ գործառնական վարչություն</w:t>
            </w:r>
          </w:p>
        </w:tc>
      </w:tr>
      <w:tr w:rsidR="00614B2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2405D4A" w:rsidR="00614B28" w:rsidRPr="00064ADD" w:rsidRDefault="00614B28" w:rsidP="00614B2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Pr>
                <w:rFonts w:ascii="GHEA Grapalat" w:hAnsi="GHEA Grapalat" w:cs="Arial"/>
                <w:sz w:val="20"/>
                <w:szCs w:val="20"/>
                <w:lang w:val="hy-AM"/>
              </w:rPr>
              <w:t xml:space="preserve"> 900292152031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74B7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74B7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74B7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74B7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74B7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28A3E836" w:rsidR="00D55654" w:rsidRPr="00064ADD" w:rsidRDefault="003B3690" w:rsidP="00614B2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D5ABBA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74B7C">
        <w:rPr>
          <w:rFonts w:ascii="GHEA Grapalat" w:hAnsi="GHEA Grapalat" w:cs="Sylfaen"/>
          <w:b/>
          <w:lang w:val="hy-AM"/>
        </w:rPr>
        <w:t>ԱՐՄՏՄԱԿ-ԳՀԾՁԲ-2026/01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F1C34AA" w:rsidR="00071D1C" w:rsidRPr="00064ADD" w:rsidRDefault="00B81E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5DA6C17" w14:textId="77777777" w:rsidR="00C83518" w:rsidRPr="008B6C43" w:rsidRDefault="00C83518" w:rsidP="00C83518">
      <w:pPr>
        <w:ind w:left="-142" w:firstLine="142"/>
        <w:jc w:val="center"/>
        <w:rPr>
          <w:rFonts w:ascii="GHEA Grapalat" w:hAnsi="GHEA Grapalat"/>
          <w:b/>
          <w:lang w:val="hy-AM"/>
        </w:rPr>
      </w:pPr>
      <w:r w:rsidRPr="00064ADD">
        <w:rPr>
          <w:rFonts w:ascii="GHEA Grapalat" w:hAnsi="GHEA Grapalat" w:cs="Sylfaen"/>
          <w:b/>
          <w:lang w:val="hy-AM"/>
        </w:rPr>
        <w:t>ՀԱՄԱՐ</w:t>
      </w:r>
      <w:r w:rsidRPr="00064ADD">
        <w:rPr>
          <w:rFonts w:ascii="GHEA Grapalat" w:hAnsi="GHEA Grapalat" w:cs="Times Armenian"/>
          <w:b/>
          <w:lang w:val="hy-AM"/>
        </w:rPr>
        <w:t xml:space="preserve"> </w:t>
      </w:r>
      <w:r>
        <w:rPr>
          <w:rFonts w:ascii="GHEA Grapalat" w:hAnsi="GHEA Grapalat" w:cs="Sylfaen"/>
          <w:b/>
          <w:lang w:val="hy-AM"/>
        </w:rPr>
        <w:t>ՄԵՔԵՆԱՅԻ ՎԱՐՁԱԿԱԼՈՒԹՅԱՆ ԾԱՌԱՅՈՒԹՅՈՒՆՆԵՐԻ</w:t>
      </w:r>
      <w:r w:rsidRPr="00064ADD">
        <w:rPr>
          <w:rFonts w:ascii="GHEA Grapalat" w:hAnsi="GHEA Grapalat" w:cs="Sylfaen"/>
          <w:b/>
          <w:lang w:val="hy-AM"/>
        </w:rPr>
        <w:t xml:space="preserve"> ՄԱՏՈՒՑՄԱՆ</w:t>
      </w:r>
      <w:r>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5771AC9C" w14:textId="1E8CBAF3" w:rsidR="00C83518" w:rsidRPr="00064ADD" w:rsidRDefault="00C83518" w:rsidP="00C83518">
      <w:pPr>
        <w:ind w:left="-142" w:firstLine="142"/>
        <w:jc w:val="center"/>
        <w:rPr>
          <w:rFonts w:ascii="GHEA Grapalat" w:hAnsi="GHEA Grapalat"/>
          <w:b/>
          <w:u w:val="single"/>
          <w:lang w:val="hy-AM"/>
        </w:rPr>
      </w:pPr>
      <w:r w:rsidRPr="00064ADD">
        <w:rPr>
          <w:rFonts w:ascii="GHEA Grapalat" w:hAnsi="GHEA Grapalat"/>
          <w:b/>
          <w:lang w:val="hy-AM"/>
        </w:rPr>
        <w:t xml:space="preserve">N </w:t>
      </w:r>
      <w:r w:rsidR="00F74B7C">
        <w:rPr>
          <w:rFonts w:ascii="GHEA Grapalat" w:hAnsi="GHEA Grapalat" w:cs="Sylfaen"/>
          <w:b/>
          <w:lang w:val="hy-AM"/>
        </w:rPr>
        <w:t>ԱՐՄՏՄԱԿ-ԳՀԾՁԲ-2026/01</w:t>
      </w:r>
      <w:r>
        <w:rPr>
          <w:rFonts w:ascii="GHEA Grapalat" w:hAnsi="GHEA Grapalat" w:cs="Sylfaen"/>
          <w:b/>
          <w:lang w:val="hy-AM"/>
        </w:rPr>
        <w:t>/-</w:t>
      </w:r>
    </w:p>
    <w:p w14:paraId="3EF7B90F" w14:textId="77777777" w:rsidR="00C83518" w:rsidRPr="00064ADD" w:rsidRDefault="00C83518" w:rsidP="00C83518">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Pr>
          <w:rFonts w:ascii="GHEA Grapalat" w:hAnsi="GHEA Grapalat" w:cs="Sylfaen"/>
          <w:sz w:val="20"/>
          <w:u w:val="single"/>
          <w:lang w:val="hy-AM"/>
        </w:rPr>
        <w:t>Արմավիր</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Pr>
          <w:rFonts w:ascii="GHEA Grapalat" w:hAnsi="GHEA Grapalat" w:cs="Sylfaen"/>
          <w:sz w:val="20"/>
          <w:lang w:val="hy-AM"/>
        </w:rPr>
        <w:t>2025</w:t>
      </w:r>
      <w:r w:rsidRPr="00064ADD">
        <w:rPr>
          <w:rFonts w:ascii="GHEA Grapalat" w:hAnsi="GHEA Grapalat" w:cs="Sylfaen"/>
          <w:sz w:val="20"/>
          <w:lang w:val="hy-AM"/>
        </w:rPr>
        <w:t>թ.</w:t>
      </w:r>
    </w:p>
    <w:p w14:paraId="40834CDD" w14:textId="77777777" w:rsidR="00C83518" w:rsidRPr="00064ADD" w:rsidRDefault="00C83518" w:rsidP="00C83518">
      <w:pPr>
        <w:tabs>
          <w:tab w:val="left" w:pos="720"/>
          <w:tab w:val="left" w:pos="1440"/>
          <w:tab w:val="left" w:pos="8865"/>
        </w:tabs>
        <w:jc w:val="both"/>
        <w:rPr>
          <w:rFonts w:ascii="GHEA Grapalat" w:hAnsi="GHEA Grapalat" w:cs="Sylfaen"/>
          <w:sz w:val="20"/>
          <w:lang w:val="hy-AM"/>
        </w:rPr>
      </w:pPr>
    </w:p>
    <w:p w14:paraId="308999C4" w14:textId="0828A104" w:rsidR="007678FA" w:rsidRPr="00064ADD" w:rsidRDefault="00C83518" w:rsidP="00C83518">
      <w:pPr>
        <w:ind w:firstLine="720"/>
        <w:jc w:val="both"/>
        <w:rPr>
          <w:rFonts w:ascii="GHEA Grapalat" w:hAnsi="GHEA Grapalat"/>
          <w:sz w:val="20"/>
          <w:lang w:val="hy-AM"/>
        </w:rPr>
      </w:pPr>
      <w:r>
        <w:rPr>
          <w:rFonts w:ascii="GHEA Grapalat" w:hAnsi="GHEA Grapalat"/>
          <w:sz w:val="20"/>
          <w:szCs w:val="20"/>
          <w:lang w:val="hy-AM"/>
        </w:rPr>
        <w:t>«Արմավիրի տարածքային մանկավարժահոգեբանկան աջակցության կենտրոն»  ՊՈԱԿ-ի</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տնօրեն Լ. Ասատրյան</w:t>
      </w:r>
      <w:r w:rsidRPr="00131C7D">
        <w:rPr>
          <w:rFonts w:ascii="GHEA Grapalat" w:hAnsi="GHEA Grapalat" w:cs="Times Armenian"/>
          <w:sz w:val="20"/>
          <w:lang w:val="hy-AM"/>
        </w:rPr>
        <w:t>ի</w:t>
      </w:r>
      <w:r w:rsidRPr="00712340">
        <w:rPr>
          <w:rFonts w:ascii="GHEA Grapalat" w:hAnsi="GHEA Grapalat" w:cs="Times Armenian"/>
          <w:sz w:val="20"/>
          <w:lang w:val="hy-AM"/>
        </w:rPr>
        <w:t xml:space="preserve">, </w:t>
      </w:r>
      <w:r w:rsidRPr="00131C7D">
        <w:rPr>
          <w:rFonts w:ascii="GHEA Grapalat" w:hAnsi="GHEA Grapalat" w:cs="Times Armenian"/>
          <w:sz w:val="20"/>
          <w:lang w:val="hy-AM"/>
        </w:rPr>
        <w:t>որը</w:t>
      </w:r>
      <w:r w:rsidRPr="00712340">
        <w:rPr>
          <w:rFonts w:ascii="GHEA Grapalat" w:hAnsi="GHEA Grapalat" w:cs="Times Armenian"/>
          <w:sz w:val="20"/>
          <w:lang w:val="hy-AM"/>
        </w:rPr>
        <w:t xml:space="preserve"> </w:t>
      </w:r>
      <w:r w:rsidRPr="00131C7D">
        <w:rPr>
          <w:rFonts w:ascii="GHEA Grapalat" w:hAnsi="GHEA Grapalat" w:cs="Times Armenian"/>
          <w:sz w:val="20"/>
          <w:lang w:val="hy-AM"/>
        </w:rPr>
        <w:t>գործում</w:t>
      </w:r>
      <w:r w:rsidRPr="00712340">
        <w:rPr>
          <w:rFonts w:ascii="GHEA Grapalat" w:hAnsi="GHEA Grapalat" w:cs="Times Armenian"/>
          <w:sz w:val="20"/>
          <w:lang w:val="hy-AM"/>
        </w:rPr>
        <w:t xml:space="preserve"> </w:t>
      </w:r>
      <w:r w:rsidRPr="00131C7D">
        <w:rPr>
          <w:rFonts w:ascii="GHEA Grapalat" w:hAnsi="GHEA Grapalat" w:cs="Times Armenian"/>
          <w:sz w:val="20"/>
          <w:lang w:val="hy-AM"/>
        </w:rPr>
        <w:t>է</w:t>
      </w:r>
      <w:r w:rsidRPr="00712340">
        <w:rPr>
          <w:rFonts w:ascii="GHEA Grapalat" w:hAnsi="GHEA Grapalat" w:cs="Times Armenian"/>
          <w:sz w:val="20"/>
          <w:lang w:val="hy-AM"/>
        </w:rPr>
        <w:t xml:space="preserve"> </w:t>
      </w:r>
      <w:r>
        <w:rPr>
          <w:rFonts w:ascii="GHEA Grapalat" w:hAnsi="GHEA Grapalat" w:cs="Times Armenian"/>
          <w:sz w:val="20"/>
          <w:lang w:val="hy-AM"/>
        </w:rPr>
        <w:t>ՊՈԱԿ-ի</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5619C0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51498">
        <w:rPr>
          <w:rFonts w:ascii="GHEA Grapalat" w:hAnsi="GHEA Grapalat" w:cs="Sylfaen"/>
          <w:sz w:val="20"/>
          <w:lang w:val="hy-AM"/>
        </w:rPr>
        <w:t>մեքենայի վարձակալության ծառայություններ</w:t>
      </w:r>
      <w:r w:rsidR="00A51498" w:rsidRPr="00064ADD">
        <w:rPr>
          <w:rFonts w:ascii="GHEA Grapalat" w:hAnsi="GHEA Grapalat" w:cs="Sylfaen"/>
          <w:sz w:val="20"/>
          <w:lang w:val="hy-AM"/>
        </w:rPr>
        <w:t>ի</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2A44F3C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3E388D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B00208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9DE4AA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E5B17">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44DA44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C1558">
        <w:rPr>
          <w:rFonts w:ascii="GHEA Grapalat" w:hAnsi="GHEA Grapalat" w:cs="Sylfaen"/>
          <w:sz w:val="20"/>
          <w:szCs w:val="20"/>
          <w:u w:val="single"/>
          <w:lang w:val="hy-AM"/>
        </w:rPr>
        <w:t>1</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3D9B00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98B72A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C87E8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C99EEB3"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1E5DE879"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050FF7B" w14:textId="48469F52" w:rsidR="00BF297F" w:rsidRPr="00064ADD" w:rsidRDefault="00BF297F" w:rsidP="007678FA">
      <w:pPr>
        <w:ind w:firstLine="567"/>
        <w:jc w:val="both"/>
        <w:rPr>
          <w:rFonts w:ascii="GHEA Grapalat" w:hAnsi="GHEA Grapalat"/>
          <w:bCs/>
          <w:sz w:val="20"/>
          <w:lang w:val="hy-AM"/>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Pr>
          <w:rFonts w:ascii="GHEA Grapalat" w:hAnsi="GHEA Grapalat"/>
          <w:sz w:val="20"/>
          <w:szCs w:val="20"/>
          <w:lang w:val="hy-AM" w:eastAsia="ru-RU"/>
        </w:rPr>
        <w:t>15</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EF414ED" w14:textId="77777777" w:rsidR="009D1C2D" w:rsidRPr="00A953EC" w:rsidRDefault="009D1C2D" w:rsidP="009D1C2D">
            <w:pPr>
              <w:rPr>
                <w:rFonts w:ascii="GHEA Grapalat" w:hAnsi="GHEA Grapalat" w:cs="Sylfaen"/>
                <w:sz w:val="20"/>
                <w:szCs w:val="20"/>
                <w:lang w:val="hy-AM"/>
              </w:rPr>
            </w:pPr>
            <w:r>
              <w:rPr>
                <w:rFonts w:ascii="GHEA Grapalat" w:hAnsi="GHEA Grapalat" w:cs="Sylfaen"/>
                <w:sz w:val="20"/>
                <w:szCs w:val="20"/>
                <w:lang w:val="hy-AM"/>
              </w:rPr>
              <w:t>«Արմավիրի տարածքային մանկավարժահոգեբանկան աջակցության կենտրոն»  ՊՈԱԿ</w:t>
            </w:r>
          </w:p>
          <w:p w14:paraId="24D3A89B" w14:textId="77777777" w:rsidR="009D1C2D" w:rsidRPr="00A953EC" w:rsidRDefault="009D1C2D" w:rsidP="009D1C2D">
            <w:pPr>
              <w:rPr>
                <w:rFonts w:ascii="GHEA Grapalat" w:hAnsi="GHEA Grapalat"/>
                <w:sz w:val="20"/>
                <w:szCs w:val="20"/>
                <w:lang w:val="hy-AM"/>
              </w:rPr>
            </w:pPr>
            <w:r w:rsidRPr="00A953EC">
              <w:rPr>
                <w:rFonts w:ascii="GHEA Grapalat" w:hAnsi="GHEA Grapalat" w:cs="Sylfaen"/>
                <w:sz w:val="20"/>
                <w:szCs w:val="20"/>
                <w:lang w:val="hy-AM"/>
              </w:rPr>
              <w:t xml:space="preserve">Հասցե՝ </w:t>
            </w:r>
            <w:r>
              <w:rPr>
                <w:rFonts w:ascii="GHEA Grapalat" w:hAnsi="GHEA Grapalat" w:cs="Sylfaen"/>
                <w:sz w:val="20"/>
                <w:szCs w:val="20"/>
                <w:lang w:val="hy-AM"/>
              </w:rPr>
              <w:t>Ք. Արմավիր, գորկու 5-րդ նրբ</w:t>
            </w:r>
            <w:r>
              <w:rPr>
                <w:rFonts w:ascii="Cambria Math" w:hAnsi="Cambria Math" w:cs="Cambria Math"/>
                <w:sz w:val="20"/>
                <w:szCs w:val="20"/>
                <w:lang w:val="hy-AM"/>
              </w:rPr>
              <w:t>․</w:t>
            </w:r>
            <w:r>
              <w:rPr>
                <w:rFonts w:ascii="GHEA Grapalat" w:hAnsi="GHEA Grapalat" w:cs="Sylfaen"/>
                <w:sz w:val="20"/>
                <w:szCs w:val="20"/>
                <w:lang w:val="hy-AM"/>
              </w:rPr>
              <w:t xml:space="preserve"> 14 </w:t>
            </w:r>
            <w:r>
              <w:rPr>
                <w:rFonts w:ascii="GHEA Grapalat" w:hAnsi="GHEA Grapalat" w:cs="GHEA Grapalat"/>
                <w:sz w:val="20"/>
                <w:szCs w:val="20"/>
                <w:lang w:val="hy-AM"/>
              </w:rPr>
              <w:t>շենք</w:t>
            </w:r>
          </w:p>
          <w:p w14:paraId="66F81A59" w14:textId="77777777" w:rsidR="009D1C2D" w:rsidRPr="00A953EC" w:rsidRDefault="009D1C2D" w:rsidP="009D1C2D">
            <w:pPr>
              <w:rPr>
                <w:rFonts w:ascii="GHEA Grapalat" w:hAnsi="GHEA Grapalat" w:cs="Sylfaen"/>
                <w:sz w:val="20"/>
                <w:szCs w:val="20"/>
                <w:lang w:val="hy-AM"/>
              </w:rPr>
            </w:pPr>
            <w:r w:rsidRPr="00A953EC">
              <w:rPr>
                <w:rFonts w:ascii="GHEA Grapalat" w:hAnsi="GHEA Grapalat" w:cs="Sylfaen"/>
                <w:sz w:val="20"/>
                <w:szCs w:val="20"/>
                <w:lang w:val="hy-AM"/>
              </w:rPr>
              <w:t>Բանկը՝ ՀՀ ֆին. նախ. գործառնական վարչություն</w:t>
            </w:r>
          </w:p>
          <w:p w14:paraId="5717B294" w14:textId="77777777" w:rsidR="009D1C2D" w:rsidRPr="00A953EC" w:rsidRDefault="009D1C2D" w:rsidP="009D1C2D">
            <w:pPr>
              <w:rPr>
                <w:rFonts w:ascii="GHEA Grapalat" w:hAnsi="GHEA Grapalat" w:cs="Sylfaen"/>
                <w:sz w:val="20"/>
                <w:szCs w:val="20"/>
                <w:lang w:val="hy-AM"/>
              </w:rPr>
            </w:pPr>
            <w:r w:rsidRPr="00A953EC">
              <w:rPr>
                <w:rFonts w:ascii="GHEA Grapalat" w:hAnsi="GHEA Grapalat" w:cs="Sylfaen"/>
                <w:sz w:val="20"/>
                <w:szCs w:val="20"/>
                <w:lang w:val="hy-AM"/>
              </w:rPr>
              <w:t xml:space="preserve">ՀՀ՝ </w:t>
            </w:r>
            <w:r w:rsidRPr="007F7065">
              <w:rPr>
                <w:rFonts w:ascii="GHEA Grapalat" w:hAnsi="GHEA Grapalat" w:cs="Sylfaen"/>
                <w:sz w:val="20"/>
                <w:szCs w:val="20"/>
                <w:lang w:val="hy-AM"/>
              </w:rPr>
              <w:t>900338000012</w:t>
            </w:r>
          </w:p>
          <w:p w14:paraId="432AC755" w14:textId="77777777" w:rsidR="009D1C2D" w:rsidRPr="007F7065" w:rsidRDefault="009D1C2D" w:rsidP="009D1C2D">
            <w:pPr>
              <w:rPr>
                <w:rFonts w:ascii="GHEA Grapalat" w:hAnsi="GHEA Grapalat" w:cs="Sylfaen"/>
                <w:sz w:val="20"/>
                <w:szCs w:val="20"/>
                <w:lang w:val="hy-AM"/>
              </w:rPr>
            </w:pPr>
            <w:r w:rsidRPr="007F7065">
              <w:rPr>
                <w:rFonts w:ascii="GHEA Grapalat" w:hAnsi="GHEA Grapalat" w:cs="Sylfaen"/>
                <w:sz w:val="20"/>
                <w:szCs w:val="20"/>
                <w:lang w:val="hy-AM"/>
              </w:rPr>
              <w:t>ՀՎՀՀ՝ 04407681</w:t>
            </w:r>
          </w:p>
          <w:p w14:paraId="07B2A9B8" w14:textId="5B2DF379" w:rsidR="007678FA" w:rsidRPr="00064ADD" w:rsidRDefault="009D1C2D" w:rsidP="009D1C2D">
            <w:pPr>
              <w:rPr>
                <w:rFonts w:ascii="GHEA Grapalat" w:hAnsi="GHEA Grapalat"/>
                <w:sz w:val="20"/>
                <w:lang w:val="hy-AM"/>
              </w:rPr>
            </w:pPr>
            <w:r>
              <w:rPr>
                <w:rFonts w:ascii="GHEA Grapalat" w:hAnsi="GHEA Grapalat"/>
                <w:sz w:val="20"/>
                <w:szCs w:val="20"/>
                <w:lang w:val="hy-AM"/>
              </w:rPr>
              <w:t>Տնօրեն</w:t>
            </w:r>
            <w:r w:rsidRPr="00A953EC">
              <w:rPr>
                <w:rFonts w:ascii="GHEA Grapalat" w:hAnsi="GHEA Grapalat"/>
                <w:sz w:val="20"/>
                <w:szCs w:val="20"/>
                <w:lang w:val="hy-AM"/>
              </w:rPr>
              <w:t xml:space="preserve">՝ </w:t>
            </w:r>
            <w:r>
              <w:rPr>
                <w:rFonts w:ascii="GHEA Grapalat" w:hAnsi="GHEA Grapalat"/>
                <w:sz w:val="20"/>
                <w:szCs w:val="20"/>
                <w:lang w:val="hy-AM"/>
              </w:rPr>
              <w:t>Լ.Ասատրյան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70A0B6C2" w14:textId="77777777" w:rsidR="00647552" w:rsidRDefault="007678FA" w:rsidP="007678FA">
      <w:pPr>
        <w:jc w:val="right"/>
        <w:rPr>
          <w:rFonts w:ascii="GHEA Grapalat" w:hAnsi="GHEA Grapalat"/>
          <w:i/>
          <w:sz w:val="18"/>
          <w:lang w:val="hy-AM"/>
        </w:rPr>
        <w:sectPr w:rsidR="00647552"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22E4B96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3F7A47">
        <w:rPr>
          <w:rFonts w:ascii="GHEA Grapalat" w:hAnsi="GHEA Grapalat"/>
          <w:i/>
          <w:sz w:val="18"/>
          <w:lang w:val="hy-AM"/>
        </w:rPr>
        <w:t>25</w:t>
      </w:r>
      <w:r w:rsidRPr="00064ADD">
        <w:rPr>
          <w:rFonts w:ascii="GHEA Grapalat" w:hAnsi="GHEA Grapalat"/>
          <w:i/>
          <w:sz w:val="18"/>
          <w:lang w:val="hy-AM"/>
        </w:rPr>
        <w:t xml:space="preserve">թ. կնքված </w:t>
      </w:r>
    </w:p>
    <w:p w14:paraId="7C78E080" w14:textId="707DD57F" w:rsidR="007678FA" w:rsidRPr="00064ADD" w:rsidRDefault="00F74B7C" w:rsidP="007678FA">
      <w:pPr>
        <w:jc w:val="right"/>
        <w:rPr>
          <w:rFonts w:ascii="GHEA Grapalat" w:hAnsi="GHEA Grapalat"/>
          <w:i/>
          <w:sz w:val="18"/>
          <w:lang w:val="hy-AM"/>
        </w:rPr>
      </w:pPr>
      <w:r>
        <w:rPr>
          <w:rFonts w:ascii="GHEA Grapalat" w:hAnsi="GHEA Grapalat"/>
          <w:i/>
          <w:sz w:val="18"/>
          <w:lang w:val="hy-AM"/>
        </w:rPr>
        <w:t>ԱՐՄՏՄԱԿ-ԳՀԾՁԲ-2026/01</w:t>
      </w:r>
      <w:r w:rsidR="001766FA" w:rsidRPr="00EA0F24">
        <w:rPr>
          <w:rFonts w:ascii="GHEA Grapalat" w:hAnsi="GHEA Grapalat"/>
          <w:i/>
          <w:sz w:val="18"/>
          <w:lang w:val="hy-AM"/>
        </w:rPr>
        <w:t>/-</w:t>
      </w:r>
      <w:r w:rsidR="001766FA"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092"/>
        <w:gridCol w:w="966"/>
        <w:gridCol w:w="1127"/>
        <w:gridCol w:w="1127"/>
        <w:gridCol w:w="1358"/>
        <w:gridCol w:w="1984"/>
      </w:tblGrid>
      <w:tr w:rsidR="00647552" w:rsidRPr="00064ADD" w14:paraId="652B2A0C" w14:textId="77777777" w:rsidTr="00BF1F84">
        <w:tc>
          <w:tcPr>
            <w:tcW w:w="15635" w:type="dxa"/>
            <w:gridSpan w:val="8"/>
          </w:tcPr>
          <w:p w14:paraId="0B2D5539"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647552" w:rsidRPr="00064ADD" w14:paraId="456E31BE" w14:textId="77777777" w:rsidTr="00E71A3C">
        <w:trPr>
          <w:trHeight w:val="219"/>
        </w:trPr>
        <w:tc>
          <w:tcPr>
            <w:tcW w:w="1451" w:type="dxa"/>
            <w:vMerge w:val="restart"/>
            <w:vAlign w:val="center"/>
          </w:tcPr>
          <w:p w14:paraId="43F8ECFE"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3FA8B5EC"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092" w:type="dxa"/>
            <w:vMerge w:val="restart"/>
            <w:vAlign w:val="center"/>
          </w:tcPr>
          <w:p w14:paraId="4657FCEB"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88EA993"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540C3CF3"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748B1A3B"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3342" w:type="dxa"/>
            <w:gridSpan w:val="2"/>
            <w:vAlign w:val="center"/>
          </w:tcPr>
          <w:p w14:paraId="177A2F1D"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647552" w:rsidRPr="00064ADD" w14:paraId="3E53EFFE" w14:textId="77777777" w:rsidTr="00E71A3C">
        <w:trPr>
          <w:trHeight w:val="445"/>
        </w:trPr>
        <w:tc>
          <w:tcPr>
            <w:tcW w:w="1451" w:type="dxa"/>
            <w:vMerge/>
            <w:vAlign w:val="center"/>
          </w:tcPr>
          <w:p w14:paraId="2F77276E" w14:textId="77777777" w:rsidR="00647552" w:rsidRPr="00064ADD" w:rsidRDefault="00647552" w:rsidP="00BF1F84">
            <w:pPr>
              <w:jc w:val="center"/>
              <w:rPr>
                <w:rFonts w:ascii="GHEA Grapalat" w:hAnsi="GHEA Grapalat"/>
                <w:sz w:val="18"/>
              </w:rPr>
            </w:pPr>
          </w:p>
        </w:tc>
        <w:tc>
          <w:tcPr>
            <w:tcW w:w="1530" w:type="dxa"/>
            <w:vMerge/>
            <w:vAlign w:val="center"/>
          </w:tcPr>
          <w:p w14:paraId="093085E6" w14:textId="77777777" w:rsidR="00647552" w:rsidRPr="00064ADD" w:rsidRDefault="00647552" w:rsidP="00BF1F84">
            <w:pPr>
              <w:jc w:val="center"/>
              <w:rPr>
                <w:rFonts w:ascii="GHEA Grapalat" w:hAnsi="GHEA Grapalat"/>
                <w:sz w:val="18"/>
              </w:rPr>
            </w:pPr>
          </w:p>
        </w:tc>
        <w:tc>
          <w:tcPr>
            <w:tcW w:w="6092" w:type="dxa"/>
            <w:vMerge/>
            <w:vAlign w:val="center"/>
          </w:tcPr>
          <w:p w14:paraId="258D815A" w14:textId="77777777" w:rsidR="00647552" w:rsidRPr="00064ADD" w:rsidRDefault="00647552" w:rsidP="00BF1F84">
            <w:pPr>
              <w:jc w:val="center"/>
              <w:rPr>
                <w:rFonts w:ascii="GHEA Grapalat" w:hAnsi="GHEA Grapalat"/>
                <w:sz w:val="18"/>
              </w:rPr>
            </w:pPr>
          </w:p>
        </w:tc>
        <w:tc>
          <w:tcPr>
            <w:tcW w:w="966" w:type="dxa"/>
            <w:vMerge/>
            <w:vAlign w:val="center"/>
          </w:tcPr>
          <w:p w14:paraId="40A82765" w14:textId="77777777" w:rsidR="00647552" w:rsidRPr="00064ADD" w:rsidRDefault="00647552" w:rsidP="00BF1F84">
            <w:pPr>
              <w:jc w:val="center"/>
              <w:rPr>
                <w:rFonts w:ascii="GHEA Grapalat" w:hAnsi="GHEA Grapalat"/>
                <w:sz w:val="18"/>
              </w:rPr>
            </w:pPr>
          </w:p>
        </w:tc>
        <w:tc>
          <w:tcPr>
            <w:tcW w:w="1127" w:type="dxa"/>
            <w:vMerge/>
            <w:vAlign w:val="center"/>
          </w:tcPr>
          <w:p w14:paraId="0DFC3565" w14:textId="77777777" w:rsidR="00647552" w:rsidRPr="00064ADD" w:rsidRDefault="00647552" w:rsidP="00BF1F84">
            <w:pPr>
              <w:jc w:val="center"/>
              <w:rPr>
                <w:rFonts w:ascii="GHEA Grapalat" w:hAnsi="GHEA Grapalat"/>
                <w:sz w:val="18"/>
              </w:rPr>
            </w:pPr>
          </w:p>
        </w:tc>
        <w:tc>
          <w:tcPr>
            <w:tcW w:w="1127" w:type="dxa"/>
            <w:vMerge/>
            <w:vAlign w:val="center"/>
          </w:tcPr>
          <w:p w14:paraId="1F992628" w14:textId="77777777" w:rsidR="00647552" w:rsidRPr="00064ADD" w:rsidRDefault="00647552" w:rsidP="00BF1F84">
            <w:pPr>
              <w:jc w:val="center"/>
              <w:rPr>
                <w:rFonts w:ascii="GHEA Grapalat" w:hAnsi="GHEA Grapalat"/>
                <w:sz w:val="18"/>
              </w:rPr>
            </w:pPr>
          </w:p>
        </w:tc>
        <w:tc>
          <w:tcPr>
            <w:tcW w:w="1358" w:type="dxa"/>
            <w:vAlign w:val="center"/>
          </w:tcPr>
          <w:p w14:paraId="5159846D"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հասցեն</w:t>
            </w:r>
            <w:proofErr w:type="spellEnd"/>
          </w:p>
        </w:tc>
        <w:tc>
          <w:tcPr>
            <w:tcW w:w="1984" w:type="dxa"/>
            <w:vAlign w:val="center"/>
          </w:tcPr>
          <w:p w14:paraId="723A36C4" w14:textId="77777777" w:rsidR="00647552" w:rsidRPr="00064ADD" w:rsidRDefault="00647552" w:rsidP="00BF1F84">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47552" w:rsidRPr="00064ADD" w14:paraId="79BF2048" w14:textId="77777777" w:rsidTr="00E71A3C">
        <w:trPr>
          <w:trHeight w:val="1543"/>
        </w:trPr>
        <w:tc>
          <w:tcPr>
            <w:tcW w:w="1451" w:type="dxa"/>
            <w:vAlign w:val="center"/>
          </w:tcPr>
          <w:p w14:paraId="352AC79A" w14:textId="77777777" w:rsidR="00647552" w:rsidRPr="00064ADD" w:rsidRDefault="00647552" w:rsidP="00BF1F84">
            <w:pPr>
              <w:jc w:val="center"/>
              <w:rPr>
                <w:rFonts w:ascii="GHEA Grapalat" w:hAnsi="GHEA Grapalat"/>
                <w:sz w:val="20"/>
              </w:rPr>
            </w:pPr>
            <w:r w:rsidRPr="00493229">
              <w:rPr>
                <w:rFonts w:ascii="GHEA Grapalat" w:hAnsi="GHEA Grapalat" w:cs="Arial"/>
                <w:sz w:val="18"/>
                <w:szCs w:val="18"/>
              </w:rPr>
              <w:t>1</w:t>
            </w:r>
          </w:p>
        </w:tc>
        <w:tc>
          <w:tcPr>
            <w:tcW w:w="1530" w:type="dxa"/>
            <w:vAlign w:val="center"/>
          </w:tcPr>
          <w:p w14:paraId="4538411A" w14:textId="77777777" w:rsidR="00647552" w:rsidRPr="00064ADD" w:rsidRDefault="00647552" w:rsidP="00BF1F84">
            <w:pPr>
              <w:jc w:val="center"/>
              <w:rPr>
                <w:rFonts w:ascii="GHEA Grapalat" w:hAnsi="GHEA Grapalat"/>
                <w:sz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6092" w:type="dxa"/>
            <w:vAlign w:val="center"/>
          </w:tcPr>
          <w:p w14:paraId="1A265A57" w14:textId="77777777" w:rsidR="00647552" w:rsidRPr="00C40091" w:rsidRDefault="00647552" w:rsidP="00BF1F84">
            <w:pPr>
              <w:tabs>
                <w:tab w:val="left" w:pos="1248"/>
              </w:tabs>
              <w:jc w:val="center"/>
              <w:rPr>
                <w:rFonts w:ascii="GHEA Grapalat" w:hAnsi="GHEA Grapalat" w:cs="Sylfaen"/>
                <w:b/>
                <w:sz w:val="12"/>
                <w:szCs w:val="12"/>
                <w:lang w:val="hy-AM"/>
              </w:rPr>
            </w:pPr>
            <w:r w:rsidRPr="00C40091">
              <w:rPr>
                <w:rFonts w:ascii="GHEA Grapalat" w:hAnsi="GHEA Grapalat" w:cs="Sylfaen"/>
                <w:b/>
                <w:sz w:val="12"/>
                <w:szCs w:val="12"/>
                <w:lang w:val="hy-AM"/>
              </w:rPr>
              <w:t>1 մեքենա ներքոնշյալ տվյալներով</w:t>
            </w:r>
          </w:p>
          <w:p w14:paraId="4C64718E" w14:textId="77777777" w:rsidR="00647552" w:rsidRPr="004A72A9" w:rsidRDefault="00647552" w:rsidP="00BF1F84">
            <w:pPr>
              <w:jc w:val="center"/>
              <w:rPr>
                <w:rFonts w:ascii="GHEA Grapalat" w:hAnsi="GHEA Grapalat"/>
                <w:sz w:val="20"/>
                <w:lang w:val="hy-AM"/>
              </w:rPr>
            </w:pPr>
            <w:r w:rsidRPr="00C40091">
              <w:rPr>
                <w:rFonts w:ascii="GHEA Grapalat" w:hAnsi="GHEA Grapalat" w:cs="Sylfaen"/>
                <w:b/>
                <w:sz w:val="12"/>
                <w:szCs w:val="12"/>
                <w:lang w:val="hy-AM"/>
              </w:rPr>
              <w:t>7 – ից մինչև 12 տեղանոց սարքին վիճակում, 1999թ. բարձր արտադրության, վազքը չպետք է գերազանցի 270000կմ, 91/122 ձիաուժ, շարժիչի հզորությունը՝ 1.6-2.4, ԱՊՊԱ և տեխնիկական զննություն անցած, նոր անվադողեր: Մեքենան աշխատի գազով և բենզինով կամ դիզ</w:t>
            </w:r>
            <w:r w:rsidRPr="00C40091">
              <w:rPr>
                <w:rFonts w:ascii="Cambria Math" w:eastAsia="MS Gothic" w:hAnsi="Cambria Math" w:cs="Cambria Math"/>
                <w:b/>
                <w:sz w:val="12"/>
                <w:szCs w:val="12"/>
                <w:lang w:val="hy-AM"/>
              </w:rPr>
              <w:t>․</w:t>
            </w:r>
            <w:r w:rsidRPr="00C40091">
              <w:rPr>
                <w:rFonts w:ascii="GHEA Grapalat" w:hAnsi="GHEA Grapalat" w:cs="Sylfaen"/>
                <w:b/>
                <w:sz w:val="12"/>
                <w:szCs w:val="12"/>
                <w:lang w:val="hy-AM"/>
              </w:rPr>
              <w:t xml:space="preserve"> վառելիքով: Մասնակիցը պետք է ունենա սեփականության իրավունքի վկայական կամ վարձակալության պայմանագիր։ Մեքենան վարձակալվում է առանց վարորդի և վարձակալելուց հետո մնալու է կենտրոնում, պետք է սահմանված գրաֆիկով</w:t>
            </w:r>
            <w:r w:rsidRPr="00C40091">
              <w:rPr>
                <w:rFonts w:ascii="Calibri" w:hAnsi="Calibri" w:cs="Calibri"/>
                <w:b/>
                <w:sz w:val="12"/>
                <w:szCs w:val="12"/>
                <w:lang w:val="hy-AM"/>
              </w:rPr>
              <w:t> </w:t>
            </w:r>
            <w:r w:rsidRPr="00C40091">
              <w:rPr>
                <w:rFonts w:ascii="GHEA Grapalat" w:hAnsi="GHEA Grapalat" w:cs="GHEA Grapalat"/>
                <w:b/>
                <w:sz w:val="12"/>
                <w:szCs w:val="12"/>
                <w:lang w:val="hy-AM"/>
              </w:rPr>
              <w:t>տեղափոխի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կենտրոնի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մասնագետներին</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Վաղաշապատ</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քաղաքի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և</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տարածաշրջանի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գյուղերի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և</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քաղաքների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դպրոցներ</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և</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ՆՈՒՀ</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եր</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որտեղ</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սովորում</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ե</w:t>
            </w:r>
            <w:r w:rsidRPr="00C40091">
              <w:rPr>
                <w:rFonts w:ascii="GHEA Grapalat" w:hAnsi="GHEA Grapalat" w:cs="Sylfaen"/>
                <w:b/>
                <w:sz w:val="12"/>
                <w:szCs w:val="12"/>
                <w:lang w:val="hy-AM"/>
              </w:rPr>
              <w:t>ն կրթության առանձնահատուկ պայմանների կարիք ունեցող երեխաներ և որտեղ կան կրթության առանձնահատուկ պայմանների  կարիքի գնահատման ենթակա երեխաներ:</w:t>
            </w:r>
            <w:r w:rsidRPr="00C40091">
              <w:rPr>
                <w:rFonts w:ascii="Calibri" w:hAnsi="Calibri" w:cs="Calibri"/>
                <w:b/>
                <w:sz w:val="12"/>
                <w:szCs w:val="12"/>
                <w:lang w:val="hy-AM"/>
              </w:rPr>
              <w:t> </w:t>
            </w:r>
            <w:r w:rsidRPr="00C40091">
              <w:rPr>
                <w:rFonts w:ascii="GHEA Grapalat" w:hAnsi="GHEA Grapalat" w:cs="GHEA Grapalat"/>
                <w:b/>
                <w:sz w:val="12"/>
                <w:szCs w:val="12"/>
                <w:lang w:val="hy-AM"/>
              </w:rPr>
              <w:t>Կենտրոնը</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պարտավորվում</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է</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պայմանագրի</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ավարտից</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հետո</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մեքենան</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սարքին</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վիճակում</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վերադարձնել</w:t>
            </w:r>
            <w:r w:rsidRPr="00C40091">
              <w:rPr>
                <w:rFonts w:ascii="GHEA Grapalat" w:hAnsi="GHEA Grapalat" w:cs="Sylfaen"/>
                <w:b/>
                <w:sz w:val="12"/>
                <w:szCs w:val="12"/>
                <w:lang w:val="hy-AM"/>
              </w:rPr>
              <w:t xml:space="preserve"> </w:t>
            </w:r>
            <w:r w:rsidRPr="00C40091">
              <w:rPr>
                <w:rFonts w:ascii="GHEA Grapalat" w:hAnsi="GHEA Grapalat" w:cs="GHEA Grapalat"/>
                <w:b/>
                <w:sz w:val="12"/>
                <w:szCs w:val="12"/>
                <w:lang w:val="hy-AM"/>
              </w:rPr>
              <w:t>տիրոջը</w:t>
            </w:r>
          </w:p>
        </w:tc>
        <w:tc>
          <w:tcPr>
            <w:tcW w:w="966" w:type="dxa"/>
            <w:vAlign w:val="center"/>
          </w:tcPr>
          <w:p w14:paraId="44652608" w14:textId="77777777" w:rsidR="00647552" w:rsidRPr="00064ADD" w:rsidRDefault="00647552" w:rsidP="00BF1F84">
            <w:pPr>
              <w:jc w:val="center"/>
              <w:rPr>
                <w:rFonts w:ascii="GHEA Grapalat" w:hAnsi="GHEA Grapalat"/>
                <w:sz w:val="20"/>
              </w:rPr>
            </w:pPr>
            <w:r w:rsidRPr="002D49DA">
              <w:rPr>
                <w:rFonts w:ascii="GHEA Grapalat" w:hAnsi="GHEA Grapalat"/>
                <w:sz w:val="16"/>
                <w:szCs w:val="16"/>
                <w:lang w:val="hy-AM"/>
              </w:rPr>
              <w:t>դրամ</w:t>
            </w:r>
          </w:p>
        </w:tc>
        <w:tc>
          <w:tcPr>
            <w:tcW w:w="1127" w:type="dxa"/>
            <w:vAlign w:val="center"/>
          </w:tcPr>
          <w:p w14:paraId="7770EBC0" w14:textId="77777777" w:rsidR="00647552" w:rsidRPr="00064ADD" w:rsidRDefault="00647552" w:rsidP="00BF1F84">
            <w:pPr>
              <w:jc w:val="center"/>
              <w:rPr>
                <w:rFonts w:ascii="GHEA Grapalat" w:hAnsi="GHEA Grapalat"/>
                <w:sz w:val="20"/>
              </w:rPr>
            </w:pPr>
          </w:p>
        </w:tc>
        <w:tc>
          <w:tcPr>
            <w:tcW w:w="1127" w:type="dxa"/>
            <w:vAlign w:val="center"/>
          </w:tcPr>
          <w:p w14:paraId="421125B4" w14:textId="77777777" w:rsidR="00647552" w:rsidRPr="00064ADD" w:rsidRDefault="00647552" w:rsidP="00BF1F84">
            <w:pPr>
              <w:jc w:val="center"/>
              <w:rPr>
                <w:rFonts w:ascii="GHEA Grapalat" w:hAnsi="GHEA Grapalat"/>
                <w:sz w:val="20"/>
              </w:rPr>
            </w:pPr>
            <w:r w:rsidRPr="002D49DA">
              <w:rPr>
                <w:rFonts w:ascii="GHEA Grapalat" w:hAnsi="GHEA Grapalat"/>
                <w:sz w:val="16"/>
                <w:szCs w:val="16"/>
                <w:lang w:val="hy-AM"/>
              </w:rPr>
              <w:t>1</w:t>
            </w:r>
          </w:p>
        </w:tc>
        <w:tc>
          <w:tcPr>
            <w:tcW w:w="1358" w:type="dxa"/>
            <w:vAlign w:val="center"/>
          </w:tcPr>
          <w:p w14:paraId="26E03519" w14:textId="77777777" w:rsidR="00647552" w:rsidRPr="00064ADD" w:rsidRDefault="00647552" w:rsidP="00BF1F84">
            <w:pPr>
              <w:jc w:val="center"/>
              <w:rPr>
                <w:rFonts w:ascii="GHEA Grapalat" w:hAnsi="GHEA Grapalat"/>
                <w:sz w:val="20"/>
              </w:rPr>
            </w:pPr>
            <w:r w:rsidRPr="002D49DA">
              <w:rPr>
                <w:rFonts w:ascii="GHEA Grapalat" w:hAnsi="GHEA Grapalat"/>
                <w:i/>
                <w:sz w:val="16"/>
                <w:szCs w:val="16"/>
                <w:lang w:val="af-ZA"/>
              </w:rPr>
              <w:t xml:space="preserve">ՀՀ, ք. </w:t>
            </w:r>
            <w:r>
              <w:rPr>
                <w:rFonts w:ascii="GHEA Grapalat" w:hAnsi="GHEA Grapalat"/>
                <w:i/>
                <w:sz w:val="16"/>
                <w:szCs w:val="16"/>
                <w:lang w:val="af-ZA"/>
              </w:rPr>
              <w:t>Արմավիր</w:t>
            </w:r>
            <w:r w:rsidRPr="002D49DA">
              <w:rPr>
                <w:rFonts w:ascii="GHEA Grapalat" w:hAnsi="GHEA Grapalat"/>
                <w:i/>
                <w:sz w:val="16"/>
                <w:szCs w:val="16"/>
                <w:lang w:val="af-ZA"/>
              </w:rPr>
              <w:t xml:space="preserve">, </w:t>
            </w:r>
            <w:r>
              <w:rPr>
                <w:rFonts w:ascii="GHEA Grapalat" w:hAnsi="GHEA Grapalat"/>
                <w:i/>
                <w:sz w:val="16"/>
                <w:szCs w:val="16"/>
                <w:lang w:val="af-ZA"/>
              </w:rPr>
              <w:t>Գորկու 5-րդ նրբ. 14 շենք</w:t>
            </w:r>
          </w:p>
        </w:tc>
        <w:tc>
          <w:tcPr>
            <w:tcW w:w="1984" w:type="dxa"/>
            <w:vAlign w:val="center"/>
          </w:tcPr>
          <w:p w14:paraId="0261B73C" w14:textId="5D4F3EE6" w:rsidR="00647552" w:rsidRPr="00064ADD" w:rsidRDefault="00647552" w:rsidP="00BF1F84">
            <w:pPr>
              <w:jc w:val="center"/>
              <w:rPr>
                <w:rFonts w:ascii="GHEA Grapalat" w:hAnsi="GHEA Grapalat"/>
                <w:sz w:val="20"/>
              </w:rPr>
            </w:pPr>
            <w:r w:rsidRPr="002D49DA">
              <w:rPr>
                <w:rFonts w:ascii="GHEA Grapalat" w:hAnsi="GHEA Grapalat"/>
                <w:sz w:val="16"/>
                <w:szCs w:val="16"/>
                <w:lang w:val="pt-BR"/>
              </w:rPr>
              <w:t xml:space="preserve">Ծառայության մատուցումն իրականացվում է </w:t>
            </w:r>
            <w:r w:rsidR="003C2248" w:rsidRPr="003C2248">
              <w:rPr>
                <w:rFonts w:ascii="GHEA Grapalat" w:hAnsi="GHEA Grapalat"/>
                <w:sz w:val="16"/>
                <w:szCs w:val="16"/>
                <w:lang w:val="pt-BR"/>
              </w:rPr>
              <w:t xml:space="preserve">Ֆինանսական միջոցները հաստատվելուց հետո համաձայնագիր կնքելու </w:t>
            </w:r>
            <w:r w:rsidRPr="002D49DA">
              <w:rPr>
                <w:rFonts w:ascii="GHEA Grapalat" w:hAnsi="GHEA Grapalat"/>
                <w:sz w:val="16"/>
                <w:szCs w:val="16"/>
                <w:lang w:val="pt-BR"/>
              </w:rPr>
              <w:t xml:space="preserve">օրվանից մինչև </w:t>
            </w:r>
            <w:r w:rsidR="001F7138">
              <w:rPr>
                <w:rFonts w:ascii="GHEA Grapalat" w:hAnsi="GHEA Grapalat"/>
                <w:sz w:val="16"/>
                <w:szCs w:val="16"/>
                <w:lang w:val="hy-AM"/>
              </w:rPr>
              <w:t>30</w:t>
            </w:r>
            <w:r w:rsidRPr="002D49DA">
              <w:rPr>
                <w:rFonts w:ascii="GHEA Grapalat" w:hAnsi="GHEA Grapalat"/>
                <w:sz w:val="16"/>
                <w:szCs w:val="16"/>
                <w:lang w:val="pt-BR"/>
              </w:rPr>
              <w:t>.12.</w:t>
            </w:r>
            <w:r>
              <w:rPr>
                <w:rFonts w:ascii="GHEA Grapalat" w:hAnsi="GHEA Grapalat"/>
                <w:sz w:val="16"/>
                <w:szCs w:val="16"/>
                <w:lang w:val="pt-BR"/>
              </w:rPr>
              <w:t>202</w:t>
            </w:r>
            <w:r w:rsidR="003C2248">
              <w:rPr>
                <w:rFonts w:ascii="GHEA Grapalat" w:hAnsi="GHEA Grapalat"/>
                <w:sz w:val="16"/>
                <w:szCs w:val="16"/>
                <w:lang w:val="pt-BR"/>
              </w:rPr>
              <w:t>6</w:t>
            </w:r>
            <w:r w:rsidRPr="002D49DA">
              <w:rPr>
                <w:rFonts w:ascii="GHEA Grapalat" w:hAnsi="GHEA Grapalat"/>
                <w:sz w:val="16"/>
                <w:szCs w:val="16"/>
                <w:lang w:val="pt-BR"/>
              </w:rPr>
              <w:t>թ.</w:t>
            </w:r>
          </w:p>
        </w:tc>
      </w:tr>
      <w:tr w:rsidR="00647552" w:rsidRPr="00064ADD" w14:paraId="664FBE4B" w14:textId="77777777" w:rsidTr="00E71A3C">
        <w:tc>
          <w:tcPr>
            <w:tcW w:w="1451" w:type="dxa"/>
            <w:vAlign w:val="center"/>
          </w:tcPr>
          <w:p w14:paraId="34465FCC" w14:textId="77777777" w:rsidR="00647552" w:rsidRPr="00064ADD" w:rsidRDefault="00647552" w:rsidP="00BF1F84">
            <w:pPr>
              <w:jc w:val="center"/>
              <w:rPr>
                <w:rFonts w:ascii="GHEA Grapalat" w:hAnsi="GHEA Grapalat"/>
                <w:sz w:val="20"/>
              </w:rPr>
            </w:pPr>
            <w:r>
              <w:rPr>
                <w:rFonts w:ascii="GHEA Grapalat" w:hAnsi="GHEA Grapalat" w:cs="Arial"/>
                <w:sz w:val="18"/>
                <w:szCs w:val="18"/>
                <w:lang w:val="hy-AM"/>
              </w:rPr>
              <w:t>2</w:t>
            </w:r>
          </w:p>
        </w:tc>
        <w:tc>
          <w:tcPr>
            <w:tcW w:w="1530" w:type="dxa"/>
            <w:vAlign w:val="center"/>
          </w:tcPr>
          <w:p w14:paraId="0AD5E669" w14:textId="77777777" w:rsidR="00647552" w:rsidRPr="00064ADD" w:rsidRDefault="00647552" w:rsidP="00BF1F84">
            <w:pPr>
              <w:jc w:val="center"/>
              <w:rPr>
                <w:rFonts w:ascii="GHEA Grapalat" w:hAnsi="GHEA Grapalat"/>
                <w:sz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6092" w:type="dxa"/>
            <w:vAlign w:val="center"/>
          </w:tcPr>
          <w:p w14:paraId="4AF500B1" w14:textId="77777777" w:rsidR="00647552" w:rsidRPr="00C40091" w:rsidRDefault="00647552" w:rsidP="00BF1F84">
            <w:pPr>
              <w:tabs>
                <w:tab w:val="left" w:pos="1248"/>
              </w:tabs>
              <w:jc w:val="center"/>
              <w:rPr>
                <w:rFonts w:ascii="GHEA Grapalat" w:hAnsi="GHEA Grapalat" w:cs="Sylfaen"/>
                <w:b/>
                <w:sz w:val="12"/>
                <w:szCs w:val="12"/>
              </w:rPr>
            </w:pPr>
            <w:r w:rsidRPr="00C40091">
              <w:rPr>
                <w:rFonts w:ascii="GHEA Grapalat" w:hAnsi="GHEA Grapalat" w:cs="Sylfaen"/>
                <w:b/>
                <w:sz w:val="12"/>
                <w:szCs w:val="12"/>
                <w:lang w:val="hy-AM"/>
              </w:rPr>
              <w:t>1</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մեքենա</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ներքոնշյալ</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տվյալներով</w:t>
            </w:r>
            <w:proofErr w:type="spellEnd"/>
          </w:p>
          <w:p w14:paraId="34286922" w14:textId="77777777" w:rsidR="00647552" w:rsidRPr="00064ADD" w:rsidRDefault="00647552" w:rsidP="00BF1F84">
            <w:pPr>
              <w:jc w:val="center"/>
              <w:rPr>
                <w:rFonts w:ascii="GHEA Grapalat" w:hAnsi="GHEA Grapalat"/>
                <w:sz w:val="20"/>
              </w:rPr>
            </w:pPr>
            <w:r w:rsidRPr="00C40091">
              <w:rPr>
                <w:rFonts w:ascii="GHEA Grapalat" w:hAnsi="GHEA Grapalat" w:cs="Sylfaen"/>
                <w:b/>
                <w:sz w:val="12"/>
                <w:szCs w:val="12"/>
              </w:rPr>
              <w:t xml:space="preserve">7 – </w:t>
            </w:r>
            <w:proofErr w:type="spellStart"/>
            <w:r w:rsidRPr="00C40091">
              <w:rPr>
                <w:rFonts w:ascii="GHEA Grapalat" w:hAnsi="GHEA Grapalat" w:cs="Sylfaen"/>
                <w:b/>
                <w:sz w:val="12"/>
                <w:szCs w:val="12"/>
              </w:rPr>
              <w:t>ից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մինչև</w:t>
            </w:r>
            <w:proofErr w:type="spellEnd"/>
            <w:r w:rsidRPr="00C40091">
              <w:rPr>
                <w:rFonts w:ascii="GHEA Grapalat" w:hAnsi="GHEA Grapalat" w:cs="Sylfaen"/>
                <w:b/>
                <w:sz w:val="12"/>
                <w:szCs w:val="12"/>
              </w:rPr>
              <w:t xml:space="preserve"> 12 </w:t>
            </w:r>
            <w:proofErr w:type="spellStart"/>
            <w:r w:rsidRPr="00C40091">
              <w:rPr>
                <w:rFonts w:ascii="GHEA Grapalat" w:hAnsi="GHEA Grapalat" w:cs="Sylfaen"/>
                <w:b/>
                <w:sz w:val="12"/>
                <w:szCs w:val="12"/>
              </w:rPr>
              <w:t>տեղանոց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սարքին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վիճակում</w:t>
            </w:r>
            <w:proofErr w:type="spellEnd"/>
            <w:r w:rsidRPr="00C40091">
              <w:rPr>
                <w:rFonts w:ascii="GHEA Grapalat" w:hAnsi="GHEA Grapalat" w:cs="Sylfaen"/>
                <w:b/>
                <w:sz w:val="12"/>
                <w:szCs w:val="12"/>
              </w:rPr>
              <w:t xml:space="preserve">, 1999թ. </w:t>
            </w:r>
            <w:proofErr w:type="spellStart"/>
            <w:r w:rsidRPr="00C40091">
              <w:rPr>
                <w:rFonts w:ascii="GHEA Grapalat" w:hAnsi="GHEA Grapalat" w:cs="Sylfaen"/>
                <w:b/>
                <w:sz w:val="12"/>
                <w:szCs w:val="12"/>
              </w:rPr>
              <w:t>բարձր</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արտադրության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վազքը</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չպետք</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գերազանցի</w:t>
            </w:r>
            <w:proofErr w:type="spellEnd"/>
            <w:r w:rsidRPr="00C40091">
              <w:rPr>
                <w:rFonts w:ascii="GHEA Grapalat" w:hAnsi="GHEA Grapalat" w:cs="Sylfaen"/>
                <w:b/>
                <w:sz w:val="12"/>
                <w:szCs w:val="12"/>
              </w:rPr>
              <w:t xml:space="preserve"> 270000կմ, 91/122 </w:t>
            </w:r>
            <w:proofErr w:type="spellStart"/>
            <w:r w:rsidRPr="00C40091">
              <w:rPr>
                <w:rFonts w:ascii="GHEA Grapalat" w:hAnsi="GHEA Grapalat" w:cs="Sylfaen"/>
                <w:b/>
                <w:sz w:val="12"/>
                <w:szCs w:val="12"/>
              </w:rPr>
              <w:t>ձիաուժ</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շարժիչի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հզորությունը</w:t>
            </w:r>
            <w:proofErr w:type="spellEnd"/>
            <w:r w:rsidRPr="00C40091">
              <w:rPr>
                <w:rFonts w:ascii="GHEA Grapalat" w:hAnsi="GHEA Grapalat" w:cs="Sylfaen"/>
                <w:b/>
                <w:sz w:val="12"/>
                <w:szCs w:val="12"/>
              </w:rPr>
              <w:t xml:space="preserve">՝ 1.6-2.4, ԱՊՊԱ և </w:t>
            </w:r>
            <w:proofErr w:type="spellStart"/>
            <w:r w:rsidRPr="00C40091">
              <w:rPr>
                <w:rFonts w:ascii="GHEA Grapalat" w:hAnsi="GHEA Grapalat" w:cs="Sylfaen"/>
                <w:b/>
                <w:sz w:val="12"/>
                <w:szCs w:val="12"/>
              </w:rPr>
              <w:t>տեխնիկական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զննություն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անցած</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նոր</w:t>
            </w:r>
            <w:proofErr w:type="spellEnd"/>
            <w:r w:rsidRPr="00C40091">
              <w:rPr>
                <w:rFonts w:ascii="GHEA Grapalat" w:hAnsi="GHEA Grapalat" w:cs="Sylfaen"/>
                <w:b/>
                <w:sz w:val="12"/>
                <w:szCs w:val="12"/>
              </w:rPr>
              <w:t xml:space="preserve"> </w:t>
            </w:r>
            <w:proofErr w:type="spellStart"/>
            <w:proofErr w:type="gramStart"/>
            <w:r w:rsidRPr="00C40091">
              <w:rPr>
                <w:rFonts w:ascii="GHEA Grapalat" w:hAnsi="GHEA Grapalat" w:cs="Sylfaen"/>
                <w:b/>
                <w:sz w:val="12"/>
                <w:szCs w:val="12"/>
              </w:rPr>
              <w:t>անվադողեր:Մեքենան</w:t>
            </w:r>
            <w:proofErr w:type="spellEnd"/>
            <w:proofErr w:type="gram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աշխատի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գազով</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բենզին</w:t>
            </w:r>
            <w:proofErr w:type="spellEnd"/>
            <w:r w:rsidRPr="00C40091">
              <w:rPr>
                <w:rFonts w:ascii="GHEA Grapalat" w:hAnsi="GHEA Grapalat" w:cs="Sylfaen"/>
                <w:b/>
                <w:sz w:val="12"/>
                <w:szCs w:val="12"/>
                <w:lang w:val="hy-AM"/>
              </w:rPr>
              <w:t xml:space="preserve"> </w:t>
            </w:r>
            <w:proofErr w:type="gramStart"/>
            <w:r w:rsidRPr="00C40091">
              <w:rPr>
                <w:rFonts w:ascii="GHEA Grapalat" w:hAnsi="GHEA Grapalat" w:cs="Sylfaen"/>
                <w:b/>
                <w:sz w:val="12"/>
                <w:szCs w:val="12"/>
                <w:lang w:val="hy-AM"/>
              </w:rPr>
              <w:t xml:space="preserve">կամ </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դիզ</w:t>
            </w:r>
            <w:proofErr w:type="spellEnd"/>
            <w:proofErr w:type="gramEnd"/>
            <w:r w:rsidRPr="00C40091">
              <w:rPr>
                <w:rFonts w:ascii="Cambria Math" w:eastAsia="MS Gothic" w:hAnsi="Cambria Math" w:cs="Cambria Math"/>
                <w:b/>
                <w:sz w:val="12"/>
                <w:szCs w:val="12"/>
              </w:rPr>
              <w:t>․</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վառելիքով</w:t>
            </w:r>
            <w:proofErr w:type="spellEnd"/>
            <w:r w:rsidRPr="00C40091">
              <w:rPr>
                <w:rFonts w:ascii="GHEA Grapalat" w:hAnsi="GHEA Grapalat" w:cs="Sylfaen"/>
                <w:b/>
                <w:sz w:val="12"/>
                <w:szCs w:val="12"/>
              </w:rPr>
              <w:t>:</w:t>
            </w:r>
            <w:r w:rsidRPr="00C40091">
              <w:rPr>
                <w:rFonts w:ascii="GHEA Grapalat" w:hAnsi="GHEA Grapalat" w:cs="Sylfaen"/>
                <w:b/>
                <w:sz w:val="12"/>
                <w:szCs w:val="12"/>
                <w:lang w:val="hy-AM"/>
              </w:rPr>
              <w:t xml:space="preserve"> Մասնակիցը պետք է ունենա սեփականության իրավունքի վկայական կամ վարձակալության պայմանագիր։</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Մեքենան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վարձակալվում</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առանց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վարորդի</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վարձակալելուց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հետո</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մնալու</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կենտրոնում</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պետք</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սահմանված</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գրաֆիկով</w:t>
            </w:r>
            <w:proofErr w:type="spellEnd"/>
            <w:r w:rsidRPr="00C40091">
              <w:rPr>
                <w:rFonts w:ascii="Calibri" w:hAnsi="Calibri" w:cs="Calibri"/>
                <w:b/>
                <w:sz w:val="12"/>
                <w:szCs w:val="12"/>
              </w:rPr>
              <w:t> </w:t>
            </w:r>
            <w:proofErr w:type="spellStart"/>
            <w:r w:rsidRPr="00C40091">
              <w:rPr>
                <w:rFonts w:ascii="GHEA Grapalat" w:hAnsi="GHEA Grapalat" w:cs="GHEA Grapalat"/>
                <w:b/>
                <w:sz w:val="12"/>
                <w:szCs w:val="12"/>
              </w:rPr>
              <w:t>տե</w:t>
            </w:r>
            <w:r w:rsidRPr="00C40091">
              <w:rPr>
                <w:rFonts w:ascii="GHEA Grapalat" w:hAnsi="GHEA Grapalat" w:cs="Sylfaen"/>
                <w:b/>
                <w:sz w:val="12"/>
                <w:szCs w:val="12"/>
              </w:rPr>
              <w:t>ղափոխի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կենտրոնի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մասնագետներին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Վաղաշապատ</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քաղաքի</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տարածաշրջանի</w:t>
            </w:r>
            <w:proofErr w:type="spellEnd"/>
            <w:r w:rsidRPr="00C40091">
              <w:rPr>
                <w:rFonts w:ascii="GHEA Grapalat" w:hAnsi="GHEA Grapalat" w:cs="Sylfaen"/>
                <w:b/>
                <w:sz w:val="12"/>
                <w:szCs w:val="12"/>
              </w:rPr>
              <w:t xml:space="preserve"> </w:t>
            </w:r>
            <w:proofErr w:type="spellStart"/>
            <w:proofErr w:type="gramStart"/>
            <w:r w:rsidRPr="00C40091">
              <w:rPr>
                <w:rFonts w:ascii="GHEA Grapalat" w:hAnsi="GHEA Grapalat" w:cs="Sylfaen"/>
                <w:b/>
                <w:sz w:val="12"/>
                <w:szCs w:val="12"/>
              </w:rPr>
              <w:t>գյուղերի</w:t>
            </w:r>
            <w:proofErr w:type="spellEnd"/>
            <w:r w:rsidRPr="00C40091">
              <w:rPr>
                <w:rFonts w:ascii="GHEA Grapalat" w:hAnsi="GHEA Grapalat" w:cs="Sylfaen"/>
                <w:b/>
                <w:sz w:val="12"/>
                <w:szCs w:val="12"/>
              </w:rPr>
              <w:t xml:space="preserve">  և</w:t>
            </w:r>
            <w:proofErr w:type="gram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քաղաքների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դպրոցներ</w:t>
            </w:r>
            <w:proofErr w:type="spellEnd"/>
            <w:r w:rsidRPr="00C40091">
              <w:rPr>
                <w:rFonts w:ascii="GHEA Grapalat" w:hAnsi="GHEA Grapalat" w:cs="Sylfaen"/>
                <w:b/>
                <w:sz w:val="12"/>
                <w:szCs w:val="12"/>
              </w:rPr>
              <w:t xml:space="preserve"> և ՆՈՒՀ–</w:t>
            </w:r>
            <w:proofErr w:type="spellStart"/>
            <w:r w:rsidRPr="00C40091">
              <w:rPr>
                <w:rFonts w:ascii="GHEA Grapalat" w:hAnsi="GHEA Grapalat" w:cs="Sylfaen"/>
                <w:b/>
                <w:sz w:val="12"/>
                <w:szCs w:val="12"/>
              </w:rPr>
              <w:t>եր</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որտեղ</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սովորում</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կրթության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առանձնահատուկ</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պայմանների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կարիք</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ունեցող</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երեխաներ</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որտեղ</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կրթության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առանձնահատուկ</w:t>
            </w:r>
            <w:proofErr w:type="spellEnd"/>
            <w:r w:rsidRPr="00C40091">
              <w:rPr>
                <w:rFonts w:ascii="GHEA Grapalat" w:hAnsi="GHEA Grapalat" w:cs="Sylfaen"/>
                <w:b/>
                <w:sz w:val="12"/>
                <w:szCs w:val="12"/>
              </w:rPr>
              <w:t xml:space="preserve"> </w:t>
            </w:r>
            <w:proofErr w:type="spellStart"/>
            <w:proofErr w:type="gramStart"/>
            <w:r w:rsidRPr="00C40091">
              <w:rPr>
                <w:rFonts w:ascii="GHEA Grapalat" w:hAnsi="GHEA Grapalat" w:cs="Sylfaen"/>
                <w:b/>
                <w:sz w:val="12"/>
                <w:szCs w:val="12"/>
              </w:rPr>
              <w:t>պայմանների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կարիքի</w:t>
            </w:r>
            <w:proofErr w:type="spellEnd"/>
            <w:proofErr w:type="gram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գնահատման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ենթակա</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երեխաներ</w:t>
            </w:r>
            <w:proofErr w:type="spellEnd"/>
            <w:r w:rsidRPr="00C40091">
              <w:rPr>
                <w:rFonts w:ascii="GHEA Grapalat" w:hAnsi="GHEA Grapalat" w:cs="Sylfaen"/>
                <w:b/>
                <w:sz w:val="12"/>
                <w:szCs w:val="12"/>
              </w:rPr>
              <w:t>:</w:t>
            </w:r>
            <w:r w:rsidRPr="00C40091">
              <w:rPr>
                <w:rFonts w:ascii="Calibri" w:hAnsi="Calibri" w:cs="Calibri"/>
                <w:b/>
                <w:sz w:val="12"/>
                <w:szCs w:val="12"/>
              </w:rPr>
              <w:t> </w:t>
            </w:r>
            <w:proofErr w:type="spellStart"/>
            <w:r w:rsidRPr="00C40091">
              <w:rPr>
                <w:rFonts w:ascii="GHEA Grapalat" w:hAnsi="GHEA Grapalat" w:cs="GHEA Grapalat"/>
                <w:b/>
                <w:sz w:val="12"/>
                <w:szCs w:val="12"/>
              </w:rPr>
              <w:t>Կենտրոնը</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պարտավորվում</w:t>
            </w:r>
            <w:proofErr w:type="spellEnd"/>
            <w:r w:rsidRPr="00C40091">
              <w:rPr>
                <w:rFonts w:ascii="GHEA Grapalat" w:hAnsi="GHEA Grapalat" w:cs="Sylfaen"/>
                <w:b/>
                <w:sz w:val="12"/>
                <w:szCs w:val="12"/>
              </w:rPr>
              <w:t xml:space="preserve"> </w:t>
            </w:r>
            <w:r w:rsidRPr="00C40091">
              <w:rPr>
                <w:rFonts w:ascii="GHEA Grapalat" w:hAnsi="GHEA Grapalat" w:cs="GHEA Grapalat"/>
                <w:b/>
                <w:sz w:val="12"/>
                <w:szCs w:val="12"/>
              </w:rPr>
              <w:t>է</w:t>
            </w:r>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պայմանագրի</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ավարտից</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հետո</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մեքենան</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սարքին</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վիճակում</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վերադարձնել</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տիրոջը</w:t>
            </w:r>
            <w:proofErr w:type="spellEnd"/>
          </w:p>
        </w:tc>
        <w:tc>
          <w:tcPr>
            <w:tcW w:w="966" w:type="dxa"/>
            <w:vAlign w:val="center"/>
          </w:tcPr>
          <w:p w14:paraId="0D56073C" w14:textId="77777777" w:rsidR="00647552" w:rsidRPr="00064ADD" w:rsidRDefault="00647552" w:rsidP="00BF1F84">
            <w:pPr>
              <w:jc w:val="center"/>
              <w:rPr>
                <w:rFonts w:ascii="GHEA Grapalat" w:hAnsi="GHEA Grapalat"/>
                <w:sz w:val="20"/>
              </w:rPr>
            </w:pPr>
            <w:r w:rsidRPr="002D49DA">
              <w:rPr>
                <w:rFonts w:ascii="GHEA Grapalat" w:hAnsi="GHEA Grapalat"/>
                <w:sz w:val="16"/>
                <w:szCs w:val="16"/>
                <w:lang w:val="hy-AM"/>
              </w:rPr>
              <w:t>դրամ</w:t>
            </w:r>
          </w:p>
        </w:tc>
        <w:tc>
          <w:tcPr>
            <w:tcW w:w="1127" w:type="dxa"/>
            <w:vAlign w:val="center"/>
          </w:tcPr>
          <w:p w14:paraId="38604005" w14:textId="77777777" w:rsidR="00647552" w:rsidRPr="00064ADD" w:rsidRDefault="00647552" w:rsidP="00BF1F84">
            <w:pPr>
              <w:jc w:val="center"/>
              <w:rPr>
                <w:rFonts w:ascii="GHEA Grapalat" w:hAnsi="GHEA Grapalat"/>
                <w:sz w:val="20"/>
              </w:rPr>
            </w:pPr>
          </w:p>
        </w:tc>
        <w:tc>
          <w:tcPr>
            <w:tcW w:w="1127" w:type="dxa"/>
            <w:vAlign w:val="center"/>
          </w:tcPr>
          <w:p w14:paraId="5F84D4A2" w14:textId="77777777" w:rsidR="00647552" w:rsidRPr="00064ADD" w:rsidRDefault="00647552" w:rsidP="00BF1F84">
            <w:pPr>
              <w:jc w:val="center"/>
              <w:rPr>
                <w:rFonts w:ascii="GHEA Grapalat" w:hAnsi="GHEA Grapalat"/>
                <w:sz w:val="20"/>
              </w:rPr>
            </w:pPr>
            <w:r w:rsidRPr="002D49DA">
              <w:rPr>
                <w:rFonts w:ascii="GHEA Grapalat" w:hAnsi="GHEA Grapalat"/>
                <w:sz w:val="16"/>
                <w:szCs w:val="16"/>
                <w:lang w:val="hy-AM"/>
              </w:rPr>
              <w:t>1</w:t>
            </w:r>
          </w:p>
        </w:tc>
        <w:tc>
          <w:tcPr>
            <w:tcW w:w="1358" w:type="dxa"/>
            <w:vAlign w:val="center"/>
          </w:tcPr>
          <w:p w14:paraId="05DE3C5F" w14:textId="77777777" w:rsidR="00647552" w:rsidRPr="00064ADD" w:rsidRDefault="00647552" w:rsidP="00BF1F84">
            <w:pPr>
              <w:jc w:val="center"/>
              <w:rPr>
                <w:rFonts w:ascii="GHEA Grapalat" w:hAnsi="GHEA Grapalat"/>
                <w:sz w:val="20"/>
              </w:rPr>
            </w:pPr>
            <w:r w:rsidRPr="002D49DA">
              <w:rPr>
                <w:rFonts w:ascii="GHEA Grapalat" w:hAnsi="GHEA Grapalat"/>
                <w:i/>
                <w:sz w:val="16"/>
                <w:szCs w:val="16"/>
                <w:lang w:val="af-ZA"/>
              </w:rPr>
              <w:t xml:space="preserve">ՀՀ, ք. </w:t>
            </w:r>
            <w:r>
              <w:rPr>
                <w:rFonts w:ascii="GHEA Grapalat" w:hAnsi="GHEA Grapalat"/>
                <w:i/>
                <w:sz w:val="16"/>
                <w:szCs w:val="16"/>
                <w:lang w:val="af-ZA"/>
              </w:rPr>
              <w:t>Արմավիր</w:t>
            </w:r>
            <w:r w:rsidRPr="002D49DA">
              <w:rPr>
                <w:rFonts w:ascii="GHEA Grapalat" w:hAnsi="GHEA Grapalat"/>
                <w:i/>
                <w:sz w:val="16"/>
                <w:szCs w:val="16"/>
                <w:lang w:val="af-ZA"/>
              </w:rPr>
              <w:t xml:space="preserve">, </w:t>
            </w:r>
            <w:r>
              <w:rPr>
                <w:rFonts w:ascii="GHEA Grapalat" w:hAnsi="GHEA Grapalat"/>
                <w:i/>
                <w:sz w:val="16"/>
                <w:szCs w:val="16"/>
                <w:lang w:val="af-ZA"/>
              </w:rPr>
              <w:t>Գորկու 5-րդ նրբ. 14 շենք</w:t>
            </w:r>
          </w:p>
        </w:tc>
        <w:tc>
          <w:tcPr>
            <w:tcW w:w="1984" w:type="dxa"/>
            <w:vAlign w:val="center"/>
          </w:tcPr>
          <w:p w14:paraId="39BEC31B" w14:textId="1EFBE258" w:rsidR="00647552" w:rsidRPr="00064ADD" w:rsidRDefault="001F7138" w:rsidP="00BF1F84">
            <w:pPr>
              <w:jc w:val="center"/>
              <w:rPr>
                <w:rFonts w:ascii="GHEA Grapalat" w:hAnsi="GHEA Grapalat"/>
                <w:sz w:val="20"/>
              </w:rPr>
            </w:pPr>
            <w:r w:rsidRPr="002D49DA">
              <w:rPr>
                <w:rFonts w:ascii="GHEA Grapalat" w:hAnsi="GHEA Grapalat"/>
                <w:sz w:val="16"/>
                <w:szCs w:val="16"/>
                <w:lang w:val="pt-BR"/>
              </w:rPr>
              <w:t xml:space="preserve">Ծառայության մատուցումն իրականացվում է </w:t>
            </w:r>
            <w:r w:rsidRPr="003C2248">
              <w:rPr>
                <w:rFonts w:ascii="GHEA Grapalat" w:hAnsi="GHEA Grapalat"/>
                <w:sz w:val="16"/>
                <w:szCs w:val="16"/>
                <w:lang w:val="pt-BR"/>
              </w:rPr>
              <w:t xml:space="preserve">Ֆինանսական միջոցները հաստատվելուց հետո համաձայնագիր կնքելու </w:t>
            </w:r>
            <w:r w:rsidRPr="002D49DA">
              <w:rPr>
                <w:rFonts w:ascii="GHEA Grapalat" w:hAnsi="GHEA Grapalat"/>
                <w:sz w:val="16"/>
                <w:szCs w:val="16"/>
                <w:lang w:val="pt-BR"/>
              </w:rPr>
              <w:t xml:space="preserve">օրվանից մինչև </w:t>
            </w:r>
            <w:r>
              <w:rPr>
                <w:rFonts w:ascii="GHEA Grapalat" w:hAnsi="GHEA Grapalat"/>
                <w:sz w:val="16"/>
                <w:szCs w:val="16"/>
                <w:lang w:val="hy-AM"/>
              </w:rPr>
              <w:t>30</w:t>
            </w:r>
            <w:r w:rsidRPr="002D49DA">
              <w:rPr>
                <w:rFonts w:ascii="GHEA Grapalat" w:hAnsi="GHEA Grapalat"/>
                <w:sz w:val="16"/>
                <w:szCs w:val="16"/>
                <w:lang w:val="pt-BR"/>
              </w:rPr>
              <w:t>.12.</w:t>
            </w:r>
            <w:r>
              <w:rPr>
                <w:rFonts w:ascii="GHEA Grapalat" w:hAnsi="GHEA Grapalat"/>
                <w:sz w:val="16"/>
                <w:szCs w:val="16"/>
                <w:lang w:val="pt-BR"/>
              </w:rPr>
              <w:t>2026</w:t>
            </w:r>
            <w:r w:rsidRPr="002D49DA">
              <w:rPr>
                <w:rFonts w:ascii="GHEA Grapalat" w:hAnsi="GHEA Grapalat"/>
                <w:sz w:val="16"/>
                <w:szCs w:val="16"/>
                <w:lang w:val="pt-BR"/>
              </w:rPr>
              <w:t>թ.</w:t>
            </w:r>
          </w:p>
        </w:tc>
      </w:tr>
      <w:tr w:rsidR="00647552" w:rsidRPr="00F74B7C" w14:paraId="74639582" w14:textId="77777777" w:rsidTr="00E71A3C">
        <w:tc>
          <w:tcPr>
            <w:tcW w:w="1451" w:type="dxa"/>
            <w:vAlign w:val="center"/>
          </w:tcPr>
          <w:p w14:paraId="1C443B22" w14:textId="77777777" w:rsidR="00647552" w:rsidRDefault="00647552" w:rsidP="00BF1F84">
            <w:pPr>
              <w:jc w:val="center"/>
              <w:rPr>
                <w:rFonts w:ascii="GHEA Grapalat" w:hAnsi="GHEA Grapalat" w:cs="Arial"/>
                <w:sz w:val="18"/>
                <w:szCs w:val="18"/>
                <w:lang w:val="hy-AM"/>
              </w:rPr>
            </w:pPr>
            <w:r>
              <w:rPr>
                <w:rFonts w:ascii="GHEA Grapalat" w:hAnsi="GHEA Grapalat" w:cs="Arial"/>
                <w:sz w:val="18"/>
                <w:szCs w:val="18"/>
                <w:lang w:val="hy-AM"/>
              </w:rPr>
              <w:t>3</w:t>
            </w:r>
          </w:p>
        </w:tc>
        <w:tc>
          <w:tcPr>
            <w:tcW w:w="1530" w:type="dxa"/>
            <w:vAlign w:val="center"/>
          </w:tcPr>
          <w:p w14:paraId="009D52CF" w14:textId="77777777" w:rsidR="00647552" w:rsidRPr="002C4578" w:rsidRDefault="00647552" w:rsidP="00BF1F84">
            <w:pPr>
              <w:jc w:val="center"/>
              <w:rPr>
                <w:rFonts w:ascii="GHEA Grapalat" w:hAnsi="GHEA Grapalat" w:cs="Calibri"/>
                <w:sz w:val="16"/>
                <w:szCs w:val="16"/>
              </w:rPr>
            </w:pPr>
            <w:r w:rsidRPr="002C4578">
              <w:rPr>
                <w:rFonts w:ascii="GHEA Grapalat" w:hAnsi="GHEA Grapalat" w:cs="Calibri"/>
                <w:sz w:val="16"/>
                <w:szCs w:val="16"/>
              </w:rPr>
              <w:t>60171110</w:t>
            </w:r>
            <w:r w:rsidRPr="002C4578">
              <w:rPr>
                <w:rFonts w:ascii="GHEA Grapalat" w:hAnsi="GHEA Grapalat" w:cs="Calibri"/>
                <w:sz w:val="16"/>
                <w:szCs w:val="16"/>
                <w:lang w:val="hy-AM"/>
              </w:rPr>
              <w:t>/</w:t>
            </w:r>
            <w:r>
              <w:rPr>
                <w:rFonts w:ascii="GHEA Grapalat" w:hAnsi="GHEA Grapalat" w:cs="Calibri"/>
                <w:sz w:val="16"/>
                <w:szCs w:val="16"/>
                <w:lang w:val="hy-AM"/>
              </w:rPr>
              <w:t>3</w:t>
            </w:r>
          </w:p>
        </w:tc>
        <w:tc>
          <w:tcPr>
            <w:tcW w:w="6092" w:type="dxa"/>
            <w:vAlign w:val="center"/>
          </w:tcPr>
          <w:p w14:paraId="2E7E7F4E" w14:textId="77777777" w:rsidR="00647552" w:rsidRPr="00C40091" w:rsidRDefault="00647552" w:rsidP="00BF1F84">
            <w:pPr>
              <w:tabs>
                <w:tab w:val="left" w:pos="1248"/>
              </w:tabs>
              <w:jc w:val="center"/>
              <w:rPr>
                <w:rFonts w:ascii="GHEA Grapalat" w:hAnsi="GHEA Grapalat" w:cs="Sylfaen"/>
                <w:b/>
                <w:sz w:val="12"/>
                <w:szCs w:val="12"/>
              </w:rPr>
            </w:pPr>
            <w:r w:rsidRPr="00C40091">
              <w:rPr>
                <w:rFonts w:ascii="GHEA Grapalat" w:hAnsi="GHEA Grapalat" w:cs="Sylfaen"/>
                <w:b/>
                <w:sz w:val="12"/>
                <w:szCs w:val="12"/>
                <w:lang w:val="hy-AM"/>
              </w:rPr>
              <w:t>1</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մեքենա</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ներքոնշյալ</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տվյալներով</w:t>
            </w:r>
            <w:proofErr w:type="spellEnd"/>
          </w:p>
          <w:p w14:paraId="45E69E57" w14:textId="77777777" w:rsidR="00647552" w:rsidRPr="00C40091" w:rsidRDefault="00647552" w:rsidP="00BF1F84">
            <w:pPr>
              <w:tabs>
                <w:tab w:val="left" w:pos="1248"/>
              </w:tabs>
              <w:jc w:val="center"/>
              <w:rPr>
                <w:rFonts w:ascii="GHEA Grapalat" w:hAnsi="GHEA Grapalat" w:cs="Sylfaen"/>
                <w:b/>
                <w:sz w:val="12"/>
                <w:szCs w:val="12"/>
                <w:lang w:val="hy-AM"/>
              </w:rPr>
            </w:pPr>
            <w:r w:rsidRPr="00C40091">
              <w:rPr>
                <w:rFonts w:ascii="GHEA Grapalat" w:hAnsi="GHEA Grapalat" w:cs="Sylfaen"/>
                <w:b/>
                <w:sz w:val="12"/>
                <w:szCs w:val="12"/>
              </w:rPr>
              <w:t xml:space="preserve">7 – </w:t>
            </w:r>
            <w:proofErr w:type="spellStart"/>
            <w:r w:rsidRPr="00C40091">
              <w:rPr>
                <w:rFonts w:ascii="GHEA Grapalat" w:hAnsi="GHEA Grapalat" w:cs="Sylfaen"/>
                <w:b/>
                <w:sz w:val="12"/>
                <w:szCs w:val="12"/>
              </w:rPr>
              <w:t>ից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մինչև</w:t>
            </w:r>
            <w:proofErr w:type="spellEnd"/>
            <w:r w:rsidRPr="00C40091">
              <w:rPr>
                <w:rFonts w:ascii="GHEA Grapalat" w:hAnsi="GHEA Grapalat" w:cs="Sylfaen"/>
                <w:b/>
                <w:sz w:val="12"/>
                <w:szCs w:val="12"/>
              </w:rPr>
              <w:t xml:space="preserve"> 12 </w:t>
            </w:r>
            <w:proofErr w:type="spellStart"/>
            <w:r w:rsidRPr="00C40091">
              <w:rPr>
                <w:rFonts w:ascii="GHEA Grapalat" w:hAnsi="GHEA Grapalat" w:cs="Sylfaen"/>
                <w:b/>
                <w:sz w:val="12"/>
                <w:szCs w:val="12"/>
              </w:rPr>
              <w:t>տեղանոց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սարքին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վիճակում</w:t>
            </w:r>
            <w:proofErr w:type="spellEnd"/>
            <w:r w:rsidRPr="00C40091">
              <w:rPr>
                <w:rFonts w:ascii="GHEA Grapalat" w:hAnsi="GHEA Grapalat" w:cs="Sylfaen"/>
                <w:b/>
                <w:sz w:val="12"/>
                <w:szCs w:val="12"/>
              </w:rPr>
              <w:t xml:space="preserve">, 1999թ. </w:t>
            </w:r>
            <w:proofErr w:type="spellStart"/>
            <w:r w:rsidRPr="00C40091">
              <w:rPr>
                <w:rFonts w:ascii="GHEA Grapalat" w:hAnsi="GHEA Grapalat" w:cs="Sylfaen"/>
                <w:b/>
                <w:sz w:val="12"/>
                <w:szCs w:val="12"/>
              </w:rPr>
              <w:t>բարձր</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արտադրության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վազքը</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չպետք</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գերազանցի</w:t>
            </w:r>
            <w:proofErr w:type="spellEnd"/>
            <w:r w:rsidRPr="00C40091">
              <w:rPr>
                <w:rFonts w:ascii="GHEA Grapalat" w:hAnsi="GHEA Grapalat" w:cs="Sylfaen"/>
                <w:b/>
                <w:sz w:val="12"/>
                <w:szCs w:val="12"/>
              </w:rPr>
              <w:t xml:space="preserve"> 270000կմ, 91/122 </w:t>
            </w:r>
            <w:proofErr w:type="spellStart"/>
            <w:r w:rsidRPr="00C40091">
              <w:rPr>
                <w:rFonts w:ascii="GHEA Grapalat" w:hAnsi="GHEA Grapalat" w:cs="Sylfaen"/>
                <w:b/>
                <w:sz w:val="12"/>
                <w:szCs w:val="12"/>
              </w:rPr>
              <w:t>ձիաուժ</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շարժիչի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հզորությունը</w:t>
            </w:r>
            <w:proofErr w:type="spellEnd"/>
            <w:r w:rsidRPr="00C40091">
              <w:rPr>
                <w:rFonts w:ascii="GHEA Grapalat" w:hAnsi="GHEA Grapalat" w:cs="Sylfaen"/>
                <w:b/>
                <w:sz w:val="12"/>
                <w:szCs w:val="12"/>
              </w:rPr>
              <w:t xml:space="preserve">՝ 1.6-2.4, ԱՊՊԱ և </w:t>
            </w:r>
            <w:proofErr w:type="spellStart"/>
            <w:r w:rsidRPr="00C40091">
              <w:rPr>
                <w:rFonts w:ascii="GHEA Grapalat" w:hAnsi="GHEA Grapalat" w:cs="Sylfaen"/>
                <w:b/>
                <w:sz w:val="12"/>
                <w:szCs w:val="12"/>
              </w:rPr>
              <w:t>տեխնիկական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զննություն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անցած</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նոր</w:t>
            </w:r>
            <w:proofErr w:type="spellEnd"/>
            <w:r w:rsidRPr="00C40091">
              <w:rPr>
                <w:rFonts w:ascii="GHEA Grapalat" w:hAnsi="GHEA Grapalat" w:cs="Sylfaen"/>
                <w:b/>
                <w:sz w:val="12"/>
                <w:szCs w:val="12"/>
              </w:rPr>
              <w:t xml:space="preserve"> </w:t>
            </w:r>
            <w:proofErr w:type="spellStart"/>
            <w:proofErr w:type="gramStart"/>
            <w:r w:rsidRPr="00C40091">
              <w:rPr>
                <w:rFonts w:ascii="GHEA Grapalat" w:hAnsi="GHEA Grapalat" w:cs="Sylfaen"/>
                <w:b/>
                <w:sz w:val="12"/>
                <w:szCs w:val="12"/>
              </w:rPr>
              <w:t>անվադողեր:Մեքենան</w:t>
            </w:r>
            <w:proofErr w:type="spellEnd"/>
            <w:proofErr w:type="gram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աշխատի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գազով</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բենզին</w:t>
            </w:r>
            <w:proofErr w:type="spellEnd"/>
            <w:r w:rsidRPr="00C40091">
              <w:rPr>
                <w:rFonts w:ascii="GHEA Grapalat" w:hAnsi="GHEA Grapalat" w:cs="Sylfaen"/>
                <w:b/>
                <w:sz w:val="12"/>
                <w:szCs w:val="12"/>
                <w:lang w:val="hy-AM"/>
              </w:rPr>
              <w:t xml:space="preserve"> </w:t>
            </w:r>
            <w:proofErr w:type="gramStart"/>
            <w:r w:rsidRPr="00C40091">
              <w:rPr>
                <w:rFonts w:ascii="GHEA Grapalat" w:hAnsi="GHEA Grapalat" w:cs="Sylfaen"/>
                <w:b/>
                <w:sz w:val="12"/>
                <w:szCs w:val="12"/>
                <w:lang w:val="hy-AM"/>
              </w:rPr>
              <w:t xml:space="preserve">կամ </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դիզ</w:t>
            </w:r>
            <w:proofErr w:type="spellEnd"/>
            <w:proofErr w:type="gramEnd"/>
            <w:r w:rsidRPr="00C40091">
              <w:rPr>
                <w:rFonts w:ascii="Cambria Math" w:eastAsia="MS Gothic" w:hAnsi="Cambria Math" w:cs="Cambria Math"/>
                <w:b/>
                <w:sz w:val="12"/>
                <w:szCs w:val="12"/>
              </w:rPr>
              <w:t>․</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վառելիքով</w:t>
            </w:r>
            <w:proofErr w:type="spellEnd"/>
            <w:r w:rsidRPr="00C40091">
              <w:rPr>
                <w:rFonts w:ascii="GHEA Grapalat" w:hAnsi="GHEA Grapalat" w:cs="Sylfaen"/>
                <w:b/>
                <w:sz w:val="12"/>
                <w:szCs w:val="12"/>
              </w:rPr>
              <w:t>:</w:t>
            </w:r>
            <w:r w:rsidRPr="00C40091">
              <w:rPr>
                <w:rFonts w:ascii="GHEA Grapalat" w:hAnsi="GHEA Grapalat" w:cs="Sylfaen"/>
                <w:b/>
                <w:sz w:val="12"/>
                <w:szCs w:val="12"/>
                <w:lang w:val="hy-AM"/>
              </w:rPr>
              <w:t xml:space="preserve"> Մասնակիցը պետք է ունենա սեփականության իրավունքի վկայական կամ վարձակալության պայմանագիր։</w:t>
            </w:r>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Մեքենան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վարձակալվում</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առանց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վարորդի</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վարձակալելուց</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հետո</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մնալու</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կենտրոնում</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պետք</w:t>
            </w:r>
            <w:proofErr w:type="spellEnd"/>
            <w:r w:rsidRPr="00C40091">
              <w:rPr>
                <w:rFonts w:ascii="GHEA Grapalat" w:hAnsi="GHEA Grapalat" w:cs="Sylfaen"/>
                <w:b/>
                <w:sz w:val="12"/>
                <w:szCs w:val="12"/>
              </w:rPr>
              <w:t xml:space="preserve"> է </w:t>
            </w:r>
            <w:proofErr w:type="spellStart"/>
            <w:r w:rsidRPr="00C40091">
              <w:rPr>
                <w:rFonts w:ascii="GHEA Grapalat" w:hAnsi="GHEA Grapalat" w:cs="Sylfaen"/>
                <w:b/>
                <w:sz w:val="12"/>
                <w:szCs w:val="12"/>
              </w:rPr>
              <w:t>սահմանված</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գրաֆիկով</w:t>
            </w:r>
            <w:proofErr w:type="spellEnd"/>
            <w:r w:rsidRPr="00C40091">
              <w:rPr>
                <w:rFonts w:ascii="Calibri" w:hAnsi="Calibri" w:cs="Calibri"/>
                <w:b/>
                <w:sz w:val="12"/>
                <w:szCs w:val="12"/>
              </w:rPr>
              <w:t> </w:t>
            </w:r>
            <w:proofErr w:type="spellStart"/>
            <w:r w:rsidRPr="00C40091">
              <w:rPr>
                <w:rFonts w:ascii="GHEA Grapalat" w:hAnsi="GHEA Grapalat" w:cs="GHEA Grapalat"/>
                <w:b/>
                <w:sz w:val="12"/>
                <w:szCs w:val="12"/>
              </w:rPr>
              <w:t>տե</w:t>
            </w:r>
            <w:r w:rsidRPr="00C40091">
              <w:rPr>
                <w:rFonts w:ascii="GHEA Grapalat" w:hAnsi="GHEA Grapalat" w:cs="Sylfaen"/>
                <w:b/>
                <w:sz w:val="12"/>
                <w:szCs w:val="12"/>
              </w:rPr>
              <w:t>ղափոխի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կենտրոնի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մասնագետներին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Վաղաշապատ</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քաղաքի</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տարածաշրջանի</w:t>
            </w:r>
            <w:proofErr w:type="spellEnd"/>
            <w:r w:rsidRPr="00C40091">
              <w:rPr>
                <w:rFonts w:ascii="GHEA Grapalat" w:hAnsi="GHEA Grapalat" w:cs="Sylfaen"/>
                <w:b/>
                <w:sz w:val="12"/>
                <w:szCs w:val="12"/>
              </w:rPr>
              <w:t xml:space="preserve"> </w:t>
            </w:r>
            <w:proofErr w:type="spellStart"/>
            <w:proofErr w:type="gramStart"/>
            <w:r w:rsidRPr="00C40091">
              <w:rPr>
                <w:rFonts w:ascii="GHEA Grapalat" w:hAnsi="GHEA Grapalat" w:cs="Sylfaen"/>
                <w:b/>
                <w:sz w:val="12"/>
                <w:szCs w:val="12"/>
              </w:rPr>
              <w:t>գյուղերի</w:t>
            </w:r>
            <w:proofErr w:type="spellEnd"/>
            <w:r w:rsidRPr="00C40091">
              <w:rPr>
                <w:rFonts w:ascii="GHEA Grapalat" w:hAnsi="GHEA Grapalat" w:cs="Sylfaen"/>
                <w:b/>
                <w:sz w:val="12"/>
                <w:szCs w:val="12"/>
              </w:rPr>
              <w:t xml:space="preserve">  և</w:t>
            </w:r>
            <w:proofErr w:type="gram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քաղաքների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դպրոցներ</w:t>
            </w:r>
            <w:proofErr w:type="spellEnd"/>
            <w:r w:rsidRPr="00C40091">
              <w:rPr>
                <w:rFonts w:ascii="GHEA Grapalat" w:hAnsi="GHEA Grapalat" w:cs="Sylfaen"/>
                <w:b/>
                <w:sz w:val="12"/>
                <w:szCs w:val="12"/>
              </w:rPr>
              <w:t xml:space="preserve"> և ՆՈՒՀ–</w:t>
            </w:r>
            <w:proofErr w:type="spellStart"/>
            <w:r w:rsidRPr="00C40091">
              <w:rPr>
                <w:rFonts w:ascii="GHEA Grapalat" w:hAnsi="GHEA Grapalat" w:cs="Sylfaen"/>
                <w:b/>
                <w:sz w:val="12"/>
                <w:szCs w:val="12"/>
              </w:rPr>
              <w:t>եր</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որտեղ</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սովորում</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կրթության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առանձնահատուկ</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պայմանների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կարիք</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ունեցող</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երեխաներ</w:t>
            </w:r>
            <w:proofErr w:type="spellEnd"/>
            <w:r w:rsidRPr="00C40091">
              <w:rPr>
                <w:rFonts w:ascii="GHEA Grapalat" w:hAnsi="GHEA Grapalat" w:cs="Sylfaen"/>
                <w:b/>
                <w:sz w:val="12"/>
                <w:szCs w:val="12"/>
              </w:rPr>
              <w:t xml:space="preserve"> և </w:t>
            </w:r>
            <w:proofErr w:type="spellStart"/>
            <w:r w:rsidRPr="00C40091">
              <w:rPr>
                <w:rFonts w:ascii="GHEA Grapalat" w:hAnsi="GHEA Grapalat" w:cs="Sylfaen"/>
                <w:b/>
                <w:sz w:val="12"/>
                <w:szCs w:val="12"/>
              </w:rPr>
              <w:t>որտեղ</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կրթության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առանձնահատուկ</w:t>
            </w:r>
            <w:proofErr w:type="spellEnd"/>
            <w:r w:rsidRPr="00C40091">
              <w:rPr>
                <w:rFonts w:ascii="GHEA Grapalat" w:hAnsi="GHEA Grapalat" w:cs="Sylfaen"/>
                <w:b/>
                <w:sz w:val="12"/>
                <w:szCs w:val="12"/>
              </w:rPr>
              <w:t xml:space="preserve"> </w:t>
            </w:r>
            <w:proofErr w:type="spellStart"/>
            <w:proofErr w:type="gramStart"/>
            <w:r w:rsidRPr="00C40091">
              <w:rPr>
                <w:rFonts w:ascii="GHEA Grapalat" w:hAnsi="GHEA Grapalat" w:cs="Sylfaen"/>
                <w:b/>
                <w:sz w:val="12"/>
                <w:szCs w:val="12"/>
              </w:rPr>
              <w:t>պայմանների</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կարիքի</w:t>
            </w:r>
            <w:proofErr w:type="spellEnd"/>
            <w:proofErr w:type="gram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գնահատման</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ենթակա</w:t>
            </w:r>
            <w:proofErr w:type="spellEnd"/>
            <w:r w:rsidRPr="00C40091">
              <w:rPr>
                <w:rFonts w:ascii="GHEA Grapalat" w:hAnsi="GHEA Grapalat" w:cs="Sylfaen"/>
                <w:b/>
                <w:sz w:val="12"/>
                <w:szCs w:val="12"/>
              </w:rPr>
              <w:t xml:space="preserve"> </w:t>
            </w:r>
            <w:proofErr w:type="spellStart"/>
            <w:r w:rsidRPr="00C40091">
              <w:rPr>
                <w:rFonts w:ascii="GHEA Grapalat" w:hAnsi="GHEA Grapalat" w:cs="Sylfaen"/>
                <w:b/>
                <w:sz w:val="12"/>
                <w:szCs w:val="12"/>
              </w:rPr>
              <w:t>երեխաներ</w:t>
            </w:r>
            <w:proofErr w:type="spellEnd"/>
            <w:r w:rsidRPr="00C40091">
              <w:rPr>
                <w:rFonts w:ascii="GHEA Grapalat" w:hAnsi="GHEA Grapalat" w:cs="Sylfaen"/>
                <w:b/>
                <w:sz w:val="12"/>
                <w:szCs w:val="12"/>
              </w:rPr>
              <w:t>:</w:t>
            </w:r>
            <w:r w:rsidRPr="00C40091">
              <w:rPr>
                <w:rFonts w:ascii="Calibri" w:hAnsi="Calibri" w:cs="Calibri"/>
                <w:b/>
                <w:sz w:val="12"/>
                <w:szCs w:val="12"/>
              </w:rPr>
              <w:t> </w:t>
            </w:r>
            <w:proofErr w:type="spellStart"/>
            <w:r w:rsidRPr="00C40091">
              <w:rPr>
                <w:rFonts w:ascii="GHEA Grapalat" w:hAnsi="GHEA Grapalat" w:cs="GHEA Grapalat"/>
                <w:b/>
                <w:sz w:val="12"/>
                <w:szCs w:val="12"/>
              </w:rPr>
              <w:t>Կենտրոնը</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պարտավորվում</w:t>
            </w:r>
            <w:proofErr w:type="spellEnd"/>
            <w:r w:rsidRPr="00C40091">
              <w:rPr>
                <w:rFonts w:ascii="GHEA Grapalat" w:hAnsi="GHEA Grapalat" w:cs="Sylfaen"/>
                <w:b/>
                <w:sz w:val="12"/>
                <w:szCs w:val="12"/>
              </w:rPr>
              <w:t xml:space="preserve"> </w:t>
            </w:r>
            <w:r w:rsidRPr="00C40091">
              <w:rPr>
                <w:rFonts w:ascii="GHEA Grapalat" w:hAnsi="GHEA Grapalat" w:cs="GHEA Grapalat"/>
                <w:b/>
                <w:sz w:val="12"/>
                <w:szCs w:val="12"/>
              </w:rPr>
              <w:t>է</w:t>
            </w:r>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պայմանագրի</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ավարտից</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հետո</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մեքենան</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սարքին</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վիճակում</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վերադարձնել</w:t>
            </w:r>
            <w:proofErr w:type="spellEnd"/>
            <w:r w:rsidRPr="00C40091">
              <w:rPr>
                <w:rFonts w:ascii="GHEA Grapalat" w:hAnsi="GHEA Grapalat" w:cs="Sylfaen"/>
                <w:b/>
                <w:sz w:val="12"/>
                <w:szCs w:val="12"/>
              </w:rPr>
              <w:t xml:space="preserve"> </w:t>
            </w:r>
            <w:proofErr w:type="spellStart"/>
            <w:r w:rsidRPr="00C40091">
              <w:rPr>
                <w:rFonts w:ascii="GHEA Grapalat" w:hAnsi="GHEA Grapalat" w:cs="GHEA Grapalat"/>
                <w:b/>
                <w:sz w:val="12"/>
                <w:szCs w:val="12"/>
              </w:rPr>
              <w:t>տիրոջը</w:t>
            </w:r>
            <w:proofErr w:type="spellEnd"/>
          </w:p>
        </w:tc>
        <w:tc>
          <w:tcPr>
            <w:tcW w:w="966" w:type="dxa"/>
            <w:vAlign w:val="center"/>
          </w:tcPr>
          <w:p w14:paraId="3B554E21" w14:textId="77777777" w:rsidR="00647552" w:rsidRPr="002D49DA" w:rsidRDefault="00647552" w:rsidP="00BF1F84">
            <w:pPr>
              <w:jc w:val="center"/>
              <w:rPr>
                <w:rFonts w:ascii="GHEA Grapalat" w:hAnsi="GHEA Grapalat"/>
                <w:sz w:val="16"/>
                <w:szCs w:val="16"/>
                <w:lang w:val="hy-AM"/>
              </w:rPr>
            </w:pPr>
            <w:r>
              <w:rPr>
                <w:rFonts w:ascii="GHEA Grapalat" w:hAnsi="GHEA Grapalat"/>
                <w:sz w:val="16"/>
                <w:szCs w:val="16"/>
                <w:lang w:val="hy-AM"/>
              </w:rPr>
              <w:t>դրամ</w:t>
            </w:r>
          </w:p>
        </w:tc>
        <w:tc>
          <w:tcPr>
            <w:tcW w:w="1127" w:type="dxa"/>
            <w:vAlign w:val="center"/>
          </w:tcPr>
          <w:p w14:paraId="52A313F7" w14:textId="77777777" w:rsidR="00647552" w:rsidRPr="00064ADD" w:rsidRDefault="00647552" w:rsidP="00BF1F84">
            <w:pPr>
              <w:jc w:val="center"/>
              <w:rPr>
                <w:rFonts w:ascii="GHEA Grapalat" w:hAnsi="GHEA Grapalat"/>
                <w:sz w:val="20"/>
              </w:rPr>
            </w:pPr>
          </w:p>
        </w:tc>
        <w:tc>
          <w:tcPr>
            <w:tcW w:w="1127" w:type="dxa"/>
            <w:vAlign w:val="center"/>
          </w:tcPr>
          <w:p w14:paraId="5541CB9D" w14:textId="77777777" w:rsidR="00647552" w:rsidRPr="002D49DA" w:rsidRDefault="00647552" w:rsidP="00BF1F84">
            <w:pPr>
              <w:jc w:val="center"/>
              <w:rPr>
                <w:rFonts w:ascii="GHEA Grapalat" w:hAnsi="GHEA Grapalat"/>
                <w:sz w:val="16"/>
                <w:szCs w:val="16"/>
                <w:lang w:val="hy-AM"/>
              </w:rPr>
            </w:pPr>
            <w:r w:rsidRPr="002D49DA">
              <w:rPr>
                <w:rFonts w:ascii="GHEA Grapalat" w:hAnsi="GHEA Grapalat"/>
                <w:sz w:val="16"/>
                <w:szCs w:val="16"/>
                <w:lang w:val="hy-AM"/>
              </w:rPr>
              <w:t>1</w:t>
            </w:r>
          </w:p>
        </w:tc>
        <w:tc>
          <w:tcPr>
            <w:tcW w:w="1358" w:type="dxa"/>
            <w:vAlign w:val="center"/>
          </w:tcPr>
          <w:p w14:paraId="582D1A8E" w14:textId="77777777" w:rsidR="00647552" w:rsidRPr="002D49DA" w:rsidRDefault="00647552" w:rsidP="00BF1F84">
            <w:pPr>
              <w:jc w:val="center"/>
              <w:rPr>
                <w:rFonts w:ascii="GHEA Grapalat" w:hAnsi="GHEA Grapalat"/>
                <w:i/>
                <w:sz w:val="16"/>
                <w:szCs w:val="16"/>
                <w:lang w:val="af-ZA"/>
              </w:rPr>
            </w:pPr>
            <w:r w:rsidRPr="002D49DA">
              <w:rPr>
                <w:rFonts w:ascii="GHEA Grapalat" w:hAnsi="GHEA Grapalat"/>
                <w:i/>
                <w:sz w:val="16"/>
                <w:szCs w:val="16"/>
                <w:lang w:val="af-ZA"/>
              </w:rPr>
              <w:t xml:space="preserve">ՀՀ, ք. </w:t>
            </w:r>
            <w:r>
              <w:rPr>
                <w:rFonts w:ascii="GHEA Grapalat" w:hAnsi="GHEA Grapalat"/>
                <w:i/>
                <w:sz w:val="16"/>
                <w:szCs w:val="16"/>
                <w:lang w:val="af-ZA"/>
              </w:rPr>
              <w:t>Արմավիր</w:t>
            </w:r>
            <w:r w:rsidRPr="002D49DA">
              <w:rPr>
                <w:rFonts w:ascii="GHEA Grapalat" w:hAnsi="GHEA Grapalat"/>
                <w:i/>
                <w:sz w:val="16"/>
                <w:szCs w:val="16"/>
                <w:lang w:val="af-ZA"/>
              </w:rPr>
              <w:t xml:space="preserve">, </w:t>
            </w:r>
            <w:r>
              <w:rPr>
                <w:rFonts w:ascii="GHEA Grapalat" w:hAnsi="GHEA Grapalat"/>
                <w:i/>
                <w:sz w:val="16"/>
                <w:szCs w:val="16"/>
                <w:lang w:val="af-ZA"/>
              </w:rPr>
              <w:t>Գորկու 5-րդ նրբ. 14 շենք</w:t>
            </w:r>
          </w:p>
        </w:tc>
        <w:tc>
          <w:tcPr>
            <w:tcW w:w="1984" w:type="dxa"/>
            <w:vAlign w:val="center"/>
          </w:tcPr>
          <w:p w14:paraId="55608F3A" w14:textId="1FDEF56F" w:rsidR="00647552" w:rsidRPr="002D49DA" w:rsidRDefault="001F7138" w:rsidP="00BF1F84">
            <w:pPr>
              <w:jc w:val="center"/>
              <w:rPr>
                <w:rFonts w:ascii="GHEA Grapalat" w:hAnsi="GHEA Grapalat"/>
                <w:sz w:val="16"/>
                <w:szCs w:val="16"/>
                <w:lang w:val="pt-BR"/>
              </w:rPr>
            </w:pPr>
            <w:r w:rsidRPr="002D49DA">
              <w:rPr>
                <w:rFonts w:ascii="GHEA Grapalat" w:hAnsi="GHEA Grapalat"/>
                <w:sz w:val="16"/>
                <w:szCs w:val="16"/>
                <w:lang w:val="pt-BR"/>
              </w:rPr>
              <w:t xml:space="preserve">Ծառայության մատուցումն իրականացվում է </w:t>
            </w:r>
            <w:r w:rsidRPr="003C2248">
              <w:rPr>
                <w:rFonts w:ascii="GHEA Grapalat" w:hAnsi="GHEA Grapalat"/>
                <w:sz w:val="16"/>
                <w:szCs w:val="16"/>
                <w:lang w:val="pt-BR"/>
              </w:rPr>
              <w:t xml:space="preserve">Ֆինանսական միջոցները հաստատվելուց հետո համաձայնագիր կնքելու </w:t>
            </w:r>
            <w:r w:rsidRPr="002D49DA">
              <w:rPr>
                <w:rFonts w:ascii="GHEA Grapalat" w:hAnsi="GHEA Grapalat"/>
                <w:sz w:val="16"/>
                <w:szCs w:val="16"/>
                <w:lang w:val="pt-BR"/>
              </w:rPr>
              <w:t xml:space="preserve">օրվանից մինչև </w:t>
            </w:r>
            <w:r>
              <w:rPr>
                <w:rFonts w:ascii="GHEA Grapalat" w:hAnsi="GHEA Grapalat"/>
                <w:sz w:val="16"/>
                <w:szCs w:val="16"/>
                <w:lang w:val="hy-AM"/>
              </w:rPr>
              <w:t>30</w:t>
            </w:r>
            <w:r w:rsidRPr="002D49DA">
              <w:rPr>
                <w:rFonts w:ascii="GHEA Grapalat" w:hAnsi="GHEA Grapalat"/>
                <w:sz w:val="16"/>
                <w:szCs w:val="16"/>
                <w:lang w:val="pt-BR"/>
              </w:rPr>
              <w:t>.12.</w:t>
            </w:r>
            <w:r>
              <w:rPr>
                <w:rFonts w:ascii="GHEA Grapalat" w:hAnsi="GHEA Grapalat"/>
                <w:sz w:val="16"/>
                <w:szCs w:val="16"/>
                <w:lang w:val="pt-BR"/>
              </w:rPr>
              <w:t>2026</w:t>
            </w:r>
            <w:r w:rsidRPr="002D49DA">
              <w:rPr>
                <w:rFonts w:ascii="GHEA Grapalat" w:hAnsi="GHEA Grapalat"/>
                <w:sz w:val="16"/>
                <w:szCs w:val="16"/>
                <w:lang w:val="pt-BR"/>
              </w:rPr>
              <w:t>թ.</w:t>
            </w:r>
          </w:p>
        </w:tc>
      </w:tr>
    </w:tbl>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DD1EE5F" w14:textId="77777777" w:rsidR="009D1C2D" w:rsidRPr="00A953EC" w:rsidRDefault="009D1C2D" w:rsidP="009D1C2D">
            <w:pPr>
              <w:rPr>
                <w:rFonts w:ascii="GHEA Grapalat" w:hAnsi="GHEA Grapalat" w:cs="Sylfaen"/>
                <w:sz w:val="20"/>
                <w:szCs w:val="20"/>
                <w:lang w:val="hy-AM"/>
              </w:rPr>
            </w:pPr>
            <w:r>
              <w:rPr>
                <w:rFonts w:ascii="GHEA Grapalat" w:hAnsi="GHEA Grapalat" w:cs="Sylfaen"/>
                <w:sz w:val="20"/>
                <w:szCs w:val="20"/>
                <w:lang w:val="hy-AM"/>
              </w:rPr>
              <w:t>«Արմավիրի տարածքային մանկավարժահոգեբանկան աջակցության կենտրոն»  ՊՈԱԿ</w:t>
            </w:r>
          </w:p>
          <w:p w14:paraId="69B28D2C" w14:textId="77777777" w:rsidR="009D1C2D" w:rsidRPr="00A953EC" w:rsidRDefault="009D1C2D" w:rsidP="009D1C2D">
            <w:pPr>
              <w:rPr>
                <w:rFonts w:ascii="GHEA Grapalat" w:hAnsi="GHEA Grapalat"/>
                <w:sz w:val="20"/>
                <w:szCs w:val="20"/>
                <w:lang w:val="hy-AM"/>
              </w:rPr>
            </w:pPr>
            <w:r w:rsidRPr="00A953EC">
              <w:rPr>
                <w:rFonts w:ascii="GHEA Grapalat" w:hAnsi="GHEA Grapalat" w:cs="Sylfaen"/>
                <w:sz w:val="20"/>
                <w:szCs w:val="20"/>
                <w:lang w:val="hy-AM"/>
              </w:rPr>
              <w:t xml:space="preserve">Հասցե՝ </w:t>
            </w:r>
            <w:r>
              <w:rPr>
                <w:rFonts w:ascii="GHEA Grapalat" w:hAnsi="GHEA Grapalat" w:cs="Sylfaen"/>
                <w:sz w:val="20"/>
                <w:szCs w:val="20"/>
                <w:lang w:val="hy-AM"/>
              </w:rPr>
              <w:t>Ք. Արմավիր, գորկու 5-րդ նրբ</w:t>
            </w:r>
            <w:r>
              <w:rPr>
                <w:rFonts w:ascii="Cambria Math" w:hAnsi="Cambria Math" w:cs="Cambria Math"/>
                <w:sz w:val="20"/>
                <w:szCs w:val="20"/>
                <w:lang w:val="hy-AM"/>
              </w:rPr>
              <w:t>․</w:t>
            </w:r>
            <w:r>
              <w:rPr>
                <w:rFonts w:ascii="GHEA Grapalat" w:hAnsi="GHEA Grapalat" w:cs="Sylfaen"/>
                <w:sz w:val="20"/>
                <w:szCs w:val="20"/>
                <w:lang w:val="hy-AM"/>
              </w:rPr>
              <w:t xml:space="preserve"> 14 </w:t>
            </w:r>
            <w:r>
              <w:rPr>
                <w:rFonts w:ascii="GHEA Grapalat" w:hAnsi="GHEA Grapalat" w:cs="GHEA Grapalat"/>
                <w:sz w:val="20"/>
                <w:szCs w:val="20"/>
                <w:lang w:val="hy-AM"/>
              </w:rPr>
              <w:t>շենք</w:t>
            </w:r>
          </w:p>
          <w:p w14:paraId="01DEC8F3" w14:textId="77777777" w:rsidR="009D1C2D" w:rsidRPr="00A953EC" w:rsidRDefault="009D1C2D" w:rsidP="009D1C2D">
            <w:pPr>
              <w:rPr>
                <w:rFonts w:ascii="GHEA Grapalat" w:hAnsi="GHEA Grapalat" w:cs="Sylfaen"/>
                <w:sz w:val="20"/>
                <w:szCs w:val="20"/>
                <w:lang w:val="hy-AM"/>
              </w:rPr>
            </w:pPr>
            <w:r w:rsidRPr="00A953EC">
              <w:rPr>
                <w:rFonts w:ascii="GHEA Grapalat" w:hAnsi="GHEA Grapalat" w:cs="Sylfaen"/>
                <w:sz w:val="20"/>
                <w:szCs w:val="20"/>
                <w:lang w:val="hy-AM"/>
              </w:rPr>
              <w:t>Բանկը՝ ՀՀ ֆին. նախ. գործառնական վարչություն</w:t>
            </w:r>
          </w:p>
          <w:p w14:paraId="5ACFBE55" w14:textId="77777777" w:rsidR="009D1C2D" w:rsidRPr="00A953EC" w:rsidRDefault="009D1C2D" w:rsidP="009D1C2D">
            <w:pPr>
              <w:rPr>
                <w:rFonts w:ascii="GHEA Grapalat" w:hAnsi="GHEA Grapalat" w:cs="Sylfaen"/>
                <w:sz w:val="20"/>
                <w:szCs w:val="20"/>
                <w:lang w:val="hy-AM"/>
              </w:rPr>
            </w:pPr>
            <w:r w:rsidRPr="00A953EC">
              <w:rPr>
                <w:rFonts w:ascii="GHEA Grapalat" w:hAnsi="GHEA Grapalat" w:cs="Sylfaen"/>
                <w:sz w:val="20"/>
                <w:szCs w:val="20"/>
                <w:lang w:val="hy-AM"/>
              </w:rPr>
              <w:t xml:space="preserve">ՀՀ՝ </w:t>
            </w:r>
            <w:r w:rsidRPr="007F7065">
              <w:rPr>
                <w:rFonts w:ascii="GHEA Grapalat" w:hAnsi="GHEA Grapalat" w:cs="Sylfaen"/>
                <w:sz w:val="20"/>
                <w:szCs w:val="20"/>
                <w:lang w:val="hy-AM"/>
              </w:rPr>
              <w:t>900338000012</w:t>
            </w:r>
          </w:p>
          <w:p w14:paraId="6EC5BB97" w14:textId="77777777" w:rsidR="009D1C2D" w:rsidRPr="007F7065" w:rsidRDefault="009D1C2D" w:rsidP="009D1C2D">
            <w:pPr>
              <w:rPr>
                <w:rFonts w:ascii="GHEA Grapalat" w:hAnsi="GHEA Grapalat" w:cs="Sylfaen"/>
                <w:sz w:val="20"/>
                <w:szCs w:val="20"/>
                <w:lang w:val="hy-AM"/>
              </w:rPr>
            </w:pPr>
            <w:r w:rsidRPr="007F7065">
              <w:rPr>
                <w:rFonts w:ascii="GHEA Grapalat" w:hAnsi="GHEA Grapalat" w:cs="Sylfaen"/>
                <w:sz w:val="20"/>
                <w:szCs w:val="20"/>
                <w:lang w:val="hy-AM"/>
              </w:rPr>
              <w:t>ՀՎՀՀ՝ 04407681</w:t>
            </w:r>
          </w:p>
          <w:p w14:paraId="1163D907" w14:textId="32BA723D" w:rsidR="007678FA" w:rsidRPr="009D1C2D" w:rsidRDefault="009D1C2D" w:rsidP="009D1C2D">
            <w:pPr>
              <w:rPr>
                <w:rFonts w:ascii="GHEA Grapalat" w:hAnsi="GHEA Grapalat"/>
                <w:lang w:val="hy-AM"/>
              </w:rPr>
            </w:pPr>
            <w:r>
              <w:rPr>
                <w:rFonts w:ascii="GHEA Grapalat" w:hAnsi="GHEA Grapalat"/>
                <w:sz w:val="20"/>
                <w:szCs w:val="20"/>
                <w:lang w:val="hy-AM"/>
              </w:rPr>
              <w:t>Տնօրեն</w:t>
            </w:r>
            <w:r w:rsidRPr="00A953EC">
              <w:rPr>
                <w:rFonts w:ascii="GHEA Grapalat" w:hAnsi="GHEA Grapalat"/>
                <w:sz w:val="20"/>
                <w:szCs w:val="20"/>
                <w:lang w:val="hy-AM"/>
              </w:rPr>
              <w:t xml:space="preserve">՝ </w:t>
            </w:r>
            <w:r>
              <w:rPr>
                <w:rFonts w:ascii="GHEA Grapalat" w:hAnsi="GHEA Grapalat"/>
                <w:sz w:val="20"/>
                <w:szCs w:val="20"/>
                <w:lang w:val="hy-AM"/>
              </w:rPr>
              <w:t>Լ.Ասատրյան</w:t>
            </w:r>
          </w:p>
          <w:p w14:paraId="3E899505" w14:textId="77777777" w:rsidR="007678FA" w:rsidRPr="009D1C2D" w:rsidRDefault="007678FA" w:rsidP="00E53C12">
            <w:pPr>
              <w:jc w:val="center"/>
              <w:rPr>
                <w:rFonts w:ascii="GHEA Grapalat" w:hAnsi="GHEA Grapalat"/>
                <w:lang w:val="hy-AM"/>
              </w:rPr>
            </w:pPr>
            <w:r w:rsidRPr="009D1C2D">
              <w:rPr>
                <w:rFonts w:ascii="GHEA Grapalat" w:hAnsi="GHEA Grapalat"/>
                <w:lang w:val="hy-AM"/>
              </w:rPr>
              <w:t>---------------------------------</w:t>
            </w:r>
          </w:p>
          <w:p w14:paraId="3F26B27D" w14:textId="77777777" w:rsidR="007678FA" w:rsidRPr="009D1C2D" w:rsidRDefault="007678FA" w:rsidP="00E53C12">
            <w:pPr>
              <w:jc w:val="center"/>
              <w:rPr>
                <w:rFonts w:ascii="GHEA Grapalat" w:hAnsi="GHEA Grapalat"/>
                <w:sz w:val="18"/>
                <w:szCs w:val="18"/>
                <w:lang w:val="hy-AM"/>
              </w:rPr>
            </w:pPr>
            <w:r w:rsidRPr="009D1C2D">
              <w:rPr>
                <w:rFonts w:ascii="GHEA Grapalat" w:hAnsi="GHEA Grapalat"/>
                <w:sz w:val="18"/>
                <w:szCs w:val="18"/>
                <w:lang w:val="hy-AM"/>
              </w:rPr>
              <w:t>/</w:t>
            </w:r>
            <w:r w:rsidRPr="009D1C2D">
              <w:rPr>
                <w:rFonts w:ascii="GHEA Grapalat" w:hAnsi="GHEA Grapalat" w:cs="Sylfaen"/>
                <w:sz w:val="18"/>
                <w:szCs w:val="18"/>
                <w:lang w:val="hy-AM"/>
              </w:rPr>
              <w:t>ստորագրություն</w:t>
            </w:r>
            <w:r w:rsidRPr="009D1C2D">
              <w:rPr>
                <w:rFonts w:ascii="GHEA Grapalat" w:hAnsi="GHEA Grapalat"/>
                <w:sz w:val="18"/>
                <w:szCs w:val="18"/>
                <w:lang w:val="hy-AM"/>
              </w:rPr>
              <w:t>/</w:t>
            </w:r>
          </w:p>
          <w:p w14:paraId="4A9A3ECD" w14:textId="77777777" w:rsidR="007678FA" w:rsidRPr="009D1C2D" w:rsidRDefault="007678FA" w:rsidP="00E53C12">
            <w:pPr>
              <w:jc w:val="center"/>
              <w:rPr>
                <w:rFonts w:ascii="GHEA Grapalat" w:hAnsi="GHEA Grapalat"/>
                <w:sz w:val="18"/>
                <w:szCs w:val="18"/>
                <w:lang w:val="hy-AM"/>
              </w:rPr>
            </w:pPr>
            <w:r w:rsidRPr="009D1C2D">
              <w:rPr>
                <w:rFonts w:ascii="GHEA Grapalat" w:hAnsi="GHEA Grapalat" w:cs="Sylfaen"/>
                <w:sz w:val="18"/>
                <w:szCs w:val="18"/>
                <w:lang w:val="hy-AM"/>
              </w:rPr>
              <w:t>Կ</w:t>
            </w:r>
            <w:r w:rsidRPr="009D1C2D">
              <w:rPr>
                <w:rFonts w:ascii="GHEA Grapalat" w:hAnsi="GHEA Grapalat"/>
                <w:sz w:val="18"/>
                <w:szCs w:val="18"/>
                <w:lang w:val="hy-AM"/>
              </w:rPr>
              <w:t>.</w:t>
            </w:r>
            <w:r w:rsidRPr="009D1C2D">
              <w:rPr>
                <w:rFonts w:ascii="GHEA Grapalat" w:hAnsi="GHEA Grapalat" w:cs="Sylfaen"/>
                <w:sz w:val="18"/>
                <w:szCs w:val="18"/>
                <w:lang w:val="hy-AM"/>
              </w:rPr>
              <w:t>Տ</w:t>
            </w:r>
          </w:p>
        </w:tc>
        <w:tc>
          <w:tcPr>
            <w:tcW w:w="760" w:type="dxa"/>
          </w:tcPr>
          <w:p w14:paraId="1A680CB3" w14:textId="77777777" w:rsidR="007678FA" w:rsidRPr="009D1C2D"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D6FACE3" w14:textId="77777777" w:rsidR="003F7A47" w:rsidRDefault="003F7A47" w:rsidP="003F7A47">
      <w:pPr>
        <w:jc w:val="center"/>
        <w:rPr>
          <w:rFonts w:ascii="GHEA Grapalat" w:hAnsi="GHEA Grapalat"/>
          <w:sz w:val="20"/>
        </w:rPr>
        <w:sectPr w:rsidR="003F7A47" w:rsidSect="003F7A47">
          <w:footnotePr>
            <w:pos w:val="beneathText"/>
          </w:footnotePr>
          <w:pgSz w:w="16838" w:h="11906" w:orient="landscape" w:code="9"/>
          <w:pgMar w:top="663" w:right="533" w:bottom="851" w:left="425"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5E9E21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3F7A47">
        <w:rPr>
          <w:rFonts w:ascii="GHEA Grapalat" w:hAnsi="GHEA Grapalat"/>
          <w:i/>
          <w:sz w:val="18"/>
          <w:lang w:val="hy-AM"/>
        </w:rPr>
        <w:t>25</w:t>
      </w:r>
      <w:r w:rsidRPr="00064ADD">
        <w:rPr>
          <w:rFonts w:ascii="GHEA Grapalat" w:hAnsi="GHEA Grapalat"/>
          <w:i/>
          <w:sz w:val="18"/>
          <w:lang w:val="hy-AM"/>
        </w:rPr>
        <w:t xml:space="preserve">թ. կնքված </w:t>
      </w:r>
    </w:p>
    <w:p w14:paraId="5D9286C1" w14:textId="57148D2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F74B7C">
        <w:rPr>
          <w:rFonts w:ascii="GHEA Grapalat" w:hAnsi="GHEA Grapalat"/>
          <w:i/>
          <w:sz w:val="18"/>
          <w:lang w:val="hy-AM"/>
        </w:rPr>
        <w:t>ԱՐՄՏՄԱԿ-ԳՀԾՁԲ-2026/01</w:t>
      </w:r>
      <w:r w:rsidR="001766FA" w:rsidRPr="00EA0F24">
        <w:rPr>
          <w:rFonts w:ascii="GHEA Grapalat" w:hAnsi="GHEA Grapalat"/>
          <w:i/>
          <w:sz w:val="18"/>
          <w:lang w:val="hy-AM"/>
        </w:rPr>
        <w:t>/-</w:t>
      </w:r>
      <w:r w:rsidR="001766FA"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2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658"/>
        <w:gridCol w:w="470"/>
        <w:gridCol w:w="470"/>
        <w:gridCol w:w="470"/>
        <w:gridCol w:w="470"/>
        <w:gridCol w:w="6"/>
        <w:gridCol w:w="464"/>
        <w:gridCol w:w="470"/>
        <w:gridCol w:w="470"/>
        <w:gridCol w:w="470"/>
        <w:gridCol w:w="535"/>
        <w:gridCol w:w="426"/>
        <w:gridCol w:w="567"/>
        <w:gridCol w:w="567"/>
        <w:gridCol w:w="882"/>
      </w:tblGrid>
      <w:tr w:rsidR="003F7A47" w:rsidRPr="00064ADD" w14:paraId="4E06846D" w14:textId="77777777" w:rsidTr="00BF1F84">
        <w:tc>
          <w:tcPr>
            <w:tcW w:w="11231" w:type="dxa"/>
            <w:gridSpan w:val="17"/>
          </w:tcPr>
          <w:p w14:paraId="25BC90AA" w14:textId="77777777" w:rsidR="003F7A47" w:rsidRPr="00064ADD" w:rsidRDefault="003F7A47" w:rsidP="00BF1F84">
            <w:pPr>
              <w:jc w:val="center"/>
              <w:rPr>
                <w:rFonts w:ascii="GHEA Grapalat" w:hAnsi="GHEA Grapalat"/>
                <w:sz w:val="18"/>
                <w:lang w:val="es-ES"/>
              </w:rPr>
            </w:pPr>
            <w:r w:rsidRPr="00064ADD">
              <w:rPr>
                <w:rFonts w:ascii="GHEA Grapalat" w:hAnsi="GHEA Grapalat"/>
                <w:sz w:val="18"/>
                <w:lang w:val="es-ES"/>
              </w:rPr>
              <w:t>Ծառայության</w:t>
            </w:r>
          </w:p>
        </w:tc>
      </w:tr>
      <w:tr w:rsidR="003F7A47" w:rsidRPr="00F74B7C" w14:paraId="4CBD7676" w14:textId="77777777" w:rsidTr="00BF1F84">
        <w:tc>
          <w:tcPr>
            <w:tcW w:w="1135" w:type="dxa"/>
            <w:vAlign w:val="center"/>
          </w:tcPr>
          <w:p w14:paraId="6B132C0D" w14:textId="77777777" w:rsidR="003F7A47" w:rsidRPr="00064ADD" w:rsidRDefault="003F7A47" w:rsidP="00BF1F84">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701" w:type="dxa"/>
            <w:vAlign w:val="center"/>
          </w:tcPr>
          <w:p w14:paraId="598DE27C" w14:textId="77777777" w:rsidR="003F7A47" w:rsidRPr="00064ADD" w:rsidRDefault="003F7A47" w:rsidP="00BF1F84">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658" w:type="dxa"/>
            <w:vAlign w:val="center"/>
          </w:tcPr>
          <w:p w14:paraId="3336A150" w14:textId="77777777" w:rsidR="003F7A47" w:rsidRPr="00064ADD" w:rsidRDefault="003F7A47" w:rsidP="00BF1F84">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4"/>
            <w:vAlign w:val="center"/>
          </w:tcPr>
          <w:p w14:paraId="51D753FA" w14:textId="2CCF4CEC" w:rsidR="003F7A47" w:rsidRPr="00064ADD" w:rsidRDefault="003F7A47" w:rsidP="00BF1F84">
            <w:pPr>
              <w:jc w:val="both"/>
              <w:rPr>
                <w:rFonts w:ascii="GHEA Grapalat" w:hAnsi="GHEA Grapalat"/>
                <w:sz w:val="18"/>
                <w:lang w:val="es-ES"/>
              </w:rPr>
            </w:pPr>
            <w:r w:rsidRPr="00064ADD">
              <w:rPr>
                <w:rFonts w:ascii="GHEA Grapalat" w:hAnsi="GHEA Grapalat"/>
                <w:sz w:val="18"/>
                <w:lang w:val="es-ES"/>
              </w:rPr>
              <w:t xml:space="preserve">դիմաց վճարումները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r>
              <w:rPr>
                <w:rFonts w:ascii="GHEA Grapalat" w:hAnsi="GHEA Grapalat"/>
                <w:sz w:val="18"/>
                <w:lang w:val="es-ES"/>
              </w:rPr>
              <w:t>202</w:t>
            </w:r>
            <w:r w:rsidR="00E71A3C">
              <w:rPr>
                <w:rFonts w:ascii="GHEA Grapalat" w:hAnsi="GHEA Grapalat"/>
                <w:sz w:val="18"/>
                <w:lang w:val="es-ES"/>
              </w:rPr>
              <w:t>6</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թվում**</w:t>
            </w:r>
          </w:p>
        </w:tc>
      </w:tr>
      <w:tr w:rsidR="003F7A47" w:rsidRPr="00064ADD" w14:paraId="39475E14" w14:textId="77777777" w:rsidTr="00BF1F84">
        <w:trPr>
          <w:trHeight w:val="1538"/>
        </w:trPr>
        <w:tc>
          <w:tcPr>
            <w:tcW w:w="1135" w:type="dxa"/>
          </w:tcPr>
          <w:p w14:paraId="1B766223" w14:textId="77777777" w:rsidR="003F7A47" w:rsidRPr="00064ADD" w:rsidRDefault="003F7A47" w:rsidP="00BF1F84">
            <w:pPr>
              <w:jc w:val="center"/>
              <w:rPr>
                <w:rFonts w:ascii="GHEA Grapalat" w:hAnsi="GHEA Grapalat"/>
                <w:sz w:val="20"/>
                <w:lang w:val="es-ES"/>
              </w:rPr>
            </w:pPr>
          </w:p>
        </w:tc>
        <w:tc>
          <w:tcPr>
            <w:tcW w:w="1701" w:type="dxa"/>
          </w:tcPr>
          <w:p w14:paraId="279FA751" w14:textId="77777777" w:rsidR="003F7A47" w:rsidRPr="00064ADD" w:rsidRDefault="003F7A47" w:rsidP="00BF1F84">
            <w:pPr>
              <w:jc w:val="center"/>
              <w:rPr>
                <w:rFonts w:ascii="GHEA Grapalat" w:hAnsi="GHEA Grapalat"/>
                <w:sz w:val="20"/>
                <w:lang w:val="es-ES"/>
              </w:rPr>
            </w:pPr>
          </w:p>
        </w:tc>
        <w:tc>
          <w:tcPr>
            <w:tcW w:w="1658" w:type="dxa"/>
          </w:tcPr>
          <w:p w14:paraId="32E296A8" w14:textId="77777777" w:rsidR="003F7A47" w:rsidRPr="00064ADD" w:rsidRDefault="003F7A47" w:rsidP="00BF1F84">
            <w:pPr>
              <w:jc w:val="center"/>
              <w:rPr>
                <w:rFonts w:ascii="GHEA Grapalat" w:hAnsi="GHEA Grapalat"/>
                <w:sz w:val="20"/>
                <w:lang w:val="es-ES"/>
              </w:rPr>
            </w:pPr>
          </w:p>
        </w:tc>
        <w:tc>
          <w:tcPr>
            <w:tcW w:w="470" w:type="dxa"/>
            <w:textDirection w:val="btLr"/>
            <w:vAlign w:val="center"/>
          </w:tcPr>
          <w:p w14:paraId="39BA88C4"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441DA9F5" w14:textId="77777777" w:rsidR="003F7A47" w:rsidRPr="00064ADD" w:rsidRDefault="003F7A47" w:rsidP="00BF1F84">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410E0547"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51ED5680" w14:textId="77777777" w:rsidR="003F7A47" w:rsidRPr="00064ADD" w:rsidRDefault="003F7A47" w:rsidP="00BF1F84">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gridSpan w:val="2"/>
            <w:textDirection w:val="btLr"/>
            <w:vAlign w:val="center"/>
          </w:tcPr>
          <w:p w14:paraId="191C40F2"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6BF45296"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17113A0F"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0AED04C7"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35" w:type="dxa"/>
            <w:textDirection w:val="btLr"/>
            <w:vAlign w:val="center"/>
          </w:tcPr>
          <w:p w14:paraId="41DD0A07"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26" w:type="dxa"/>
            <w:textDirection w:val="btLr"/>
            <w:vAlign w:val="center"/>
          </w:tcPr>
          <w:p w14:paraId="57D6902C"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7" w:type="dxa"/>
            <w:textDirection w:val="btLr"/>
            <w:vAlign w:val="center"/>
          </w:tcPr>
          <w:p w14:paraId="5D65DBD2"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27AF0073" w14:textId="77777777" w:rsidR="003F7A47" w:rsidRPr="00064ADD" w:rsidRDefault="003F7A47" w:rsidP="00BF1F84">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82" w:type="dxa"/>
            <w:vAlign w:val="center"/>
          </w:tcPr>
          <w:p w14:paraId="7FB10A99" w14:textId="77777777" w:rsidR="003F7A47" w:rsidRPr="00064ADD" w:rsidRDefault="003F7A47" w:rsidP="00BF1F84">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45F09315" w14:textId="77777777" w:rsidR="003F7A47" w:rsidRPr="00064ADD" w:rsidRDefault="003F7A47" w:rsidP="00BF1F84">
            <w:pPr>
              <w:jc w:val="center"/>
              <w:rPr>
                <w:rFonts w:ascii="GHEA Grapalat" w:hAnsi="GHEA Grapalat"/>
                <w:sz w:val="18"/>
                <w:lang w:val="es-ES"/>
              </w:rPr>
            </w:pPr>
          </w:p>
        </w:tc>
      </w:tr>
      <w:tr w:rsidR="003F7A47" w:rsidRPr="00D8431A" w14:paraId="2ADC0ACD" w14:textId="77777777" w:rsidTr="00BF1F84">
        <w:trPr>
          <w:trHeight w:val="882"/>
        </w:trPr>
        <w:tc>
          <w:tcPr>
            <w:tcW w:w="1135" w:type="dxa"/>
            <w:vAlign w:val="center"/>
          </w:tcPr>
          <w:p w14:paraId="01F0E9C1" w14:textId="77777777" w:rsidR="003F7A47" w:rsidRPr="00697825" w:rsidRDefault="003F7A47" w:rsidP="00BF1F84">
            <w:pPr>
              <w:jc w:val="center"/>
              <w:rPr>
                <w:rFonts w:ascii="GHEA Grapalat" w:hAnsi="GHEA Grapalat"/>
                <w:sz w:val="20"/>
                <w:lang w:val="hy-AM"/>
              </w:rPr>
            </w:pPr>
            <w:r>
              <w:rPr>
                <w:rFonts w:ascii="GHEA Grapalat" w:hAnsi="GHEA Grapalat"/>
                <w:sz w:val="20"/>
                <w:lang w:val="hy-AM"/>
              </w:rPr>
              <w:t>1</w:t>
            </w:r>
          </w:p>
        </w:tc>
        <w:tc>
          <w:tcPr>
            <w:tcW w:w="1701" w:type="dxa"/>
            <w:vAlign w:val="center"/>
          </w:tcPr>
          <w:p w14:paraId="12444557" w14:textId="77777777" w:rsidR="003F7A47" w:rsidRPr="00064ADD" w:rsidRDefault="003F7A47" w:rsidP="00BF1F84">
            <w:pPr>
              <w:jc w:val="center"/>
              <w:rPr>
                <w:rFonts w:ascii="GHEA Grapalat" w:hAnsi="GHEA Grapalat"/>
                <w:sz w:val="20"/>
                <w:lang w:val="es-ES"/>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1658" w:type="dxa"/>
            <w:vAlign w:val="center"/>
          </w:tcPr>
          <w:p w14:paraId="6024E53C" w14:textId="77777777" w:rsidR="003F7A47" w:rsidRPr="00064ADD" w:rsidRDefault="003F7A47" w:rsidP="00BF1F84">
            <w:pPr>
              <w:jc w:val="center"/>
              <w:rPr>
                <w:rFonts w:ascii="GHEA Grapalat" w:hAnsi="GHEA Grapalat"/>
                <w:sz w:val="20"/>
                <w:lang w:val="es-ES"/>
              </w:rPr>
            </w:pPr>
            <w:r>
              <w:rPr>
                <w:rFonts w:ascii="GHEA Grapalat" w:hAnsi="GHEA Grapalat"/>
                <w:sz w:val="16"/>
                <w:szCs w:val="16"/>
                <w:lang w:val="hy-AM"/>
              </w:rPr>
              <w:t>Մեքենայի վարձակալության ծառայություններ</w:t>
            </w:r>
          </w:p>
        </w:tc>
        <w:tc>
          <w:tcPr>
            <w:tcW w:w="470" w:type="dxa"/>
            <w:vAlign w:val="center"/>
          </w:tcPr>
          <w:p w14:paraId="027B1C59" w14:textId="413DD689" w:rsidR="003F7A47" w:rsidRPr="00D8431A" w:rsidRDefault="003F7A47" w:rsidP="00BF1F84">
            <w:pPr>
              <w:jc w:val="center"/>
              <w:rPr>
                <w:rFonts w:ascii="GHEA Grapalat" w:hAnsi="GHEA Grapalat"/>
                <w:bCs/>
                <w:sz w:val="16"/>
                <w:szCs w:val="16"/>
                <w:lang w:val="hy-AM"/>
              </w:rPr>
            </w:pPr>
          </w:p>
        </w:tc>
        <w:tc>
          <w:tcPr>
            <w:tcW w:w="470" w:type="dxa"/>
            <w:vAlign w:val="center"/>
          </w:tcPr>
          <w:p w14:paraId="47FB24E0" w14:textId="56777E87" w:rsidR="003F7A47" w:rsidRPr="00D8431A" w:rsidRDefault="003F7A47" w:rsidP="00BF1F84">
            <w:pPr>
              <w:jc w:val="center"/>
              <w:rPr>
                <w:rFonts w:ascii="GHEA Grapalat" w:hAnsi="GHEA Grapalat"/>
                <w:bCs/>
                <w:sz w:val="16"/>
                <w:szCs w:val="16"/>
                <w:lang w:val="hy-AM"/>
              </w:rPr>
            </w:pPr>
          </w:p>
        </w:tc>
        <w:tc>
          <w:tcPr>
            <w:tcW w:w="470" w:type="dxa"/>
            <w:vAlign w:val="center"/>
          </w:tcPr>
          <w:p w14:paraId="27133B1E" w14:textId="3D468C0C" w:rsidR="003F7A47" w:rsidRPr="00E24A41" w:rsidRDefault="003F7A47" w:rsidP="00BF1F84">
            <w:pPr>
              <w:jc w:val="center"/>
              <w:rPr>
                <w:rFonts w:ascii="GHEA Grapalat" w:hAnsi="GHEA Grapalat"/>
                <w:bCs/>
                <w:sz w:val="16"/>
                <w:szCs w:val="16"/>
              </w:rPr>
            </w:pPr>
          </w:p>
        </w:tc>
        <w:tc>
          <w:tcPr>
            <w:tcW w:w="476" w:type="dxa"/>
            <w:gridSpan w:val="2"/>
            <w:vAlign w:val="center"/>
          </w:tcPr>
          <w:p w14:paraId="64E460BC" w14:textId="361A8E38" w:rsidR="003F7A47" w:rsidRPr="00D8431A" w:rsidRDefault="003F7A47" w:rsidP="00BF1F84">
            <w:pPr>
              <w:jc w:val="center"/>
              <w:rPr>
                <w:rFonts w:ascii="GHEA Grapalat" w:hAnsi="GHEA Grapalat"/>
                <w:bCs/>
                <w:sz w:val="16"/>
                <w:szCs w:val="16"/>
                <w:lang w:val="pt-BR"/>
              </w:rPr>
            </w:pPr>
          </w:p>
        </w:tc>
        <w:tc>
          <w:tcPr>
            <w:tcW w:w="464" w:type="dxa"/>
            <w:vAlign w:val="center"/>
          </w:tcPr>
          <w:p w14:paraId="022F1CD7" w14:textId="114189DB" w:rsidR="003F7A47" w:rsidRPr="00D8431A" w:rsidRDefault="003F7A47" w:rsidP="00BF1F84">
            <w:pPr>
              <w:jc w:val="center"/>
              <w:rPr>
                <w:rFonts w:ascii="GHEA Grapalat" w:hAnsi="GHEA Grapalat"/>
                <w:bCs/>
                <w:sz w:val="16"/>
                <w:szCs w:val="16"/>
                <w:lang w:val="pt-BR"/>
              </w:rPr>
            </w:pPr>
          </w:p>
        </w:tc>
        <w:tc>
          <w:tcPr>
            <w:tcW w:w="470" w:type="dxa"/>
            <w:vAlign w:val="center"/>
          </w:tcPr>
          <w:p w14:paraId="0644D4B9" w14:textId="564A5A8F" w:rsidR="003F7A47" w:rsidRPr="00D8431A" w:rsidRDefault="003F7A47" w:rsidP="00BF1F84">
            <w:pPr>
              <w:jc w:val="center"/>
              <w:rPr>
                <w:rFonts w:ascii="GHEA Grapalat" w:hAnsi="GHEA Grapalat"/>
                <w:bCs/>
                <w:sz w:val="16"/>
                <w:szCs w:val="16"/>
                <w:lang w:val="pt-BR"/>
              </w:rPr>
            </w:pPr>
          </w:p>
        </w:tc>
        <w:tc>
          <w:tcPr>
            <w:tcW w:w="470" w:type="dxa"/>
            <w:vAlign w:val="center"/>
          </w:tcPr>
          <w:p w14:paraId="622D5294" w14:textId="642A7BAE" w:rsidR="003F7A47" w:rsidRPr="00D8431A" w:rsidRDefault="003F7A47" w:rsidP="00BF1F84">
            <w:pPr>
              <w:jc w:val="center"/>
              <w:rPr>
                <w:rFonts w:ascii="GHEA Grapalat" w:hAnsi="GHEA Grapalat"/>
                <w:bCs/>
                <w:sz w:val="16"/>
                <w:szCs w:val="16"/>
                <w:lang w:val="pt-BR"/>
              </w:rPr>
            </w:pPr>
          </w:p>
        </w:tc>
        <w:tc>
          <w:tcPr>
            <w:tcW w:w="470" w:type="dxa"/>
            <w:vAlign w:val="center"/>
          </w:tcPr>
          <w:p w14:paraId="6793249A" w14:textId="59F6750F" w:rsidR="003F7A47" w:rsidRPr="00D8431A" w:rsidRDefault="003F7A47" w:rsidP="00BF1F84">
            <w:pPr>
              <w:jc w:val="center"/>
              <w:rPr>
                <w:rFonts w:ascii="GHEA Grapalat" w:hAnsi="GHEA Grapalat"/>
                <w:bCs/>
                <w:sz w:val="16"/>
                <w:szCs w:val="16"/>
                <w:lang w:val="pt-BR"/>
              </w:rPr>
            </w:pPr>
          </w:p>
        </w:tc>
        <w:tc>
          <w:tcPr>
            <w:tcW w:w="535" w:type="dxa"/>
            <w:vAlign w:val="center"/>
          </w:tcPr>
          <w:p w14:paraId="1F4A2D9F" w14:textId="05C6A821" w:rsidR="003F7A47" w:rsidRPr="00D8431A" w:rsidRDefault="003F7A47" w:rsidP="00BF1F84">
            <w:pPr>
              <w:jc w:val="center"/>
              <w:rPr>
                <w:rFonts w:ascii="GHEA Grapalat" w:hAnsi="GHEA Grapalat"/>
                <w:bCs/>
                <w:sz w:val="16"/>
                <w:szCs w:val="16"/>
                <w:lang w:val="pt-BR"/>
              </w:rPr>
            </w:pPr>
          </w:p>
        </w:tc>
        <w:tc>
          <w:tcPr>
            <w:tcW w:w="426" w:type="dxa"/>
            <w:vAlign w:val="center"/>
          </w:tcPr>
          <w:p w14:paraId="4CDAFED0" w14:textId="4C2D21AC" w:rsidR="003F7A47" w:rsidRPr="00D8431A" w:rsidRDefault="003F7A47" w:rsidP="00BF1F84">
            <w:pPr>
              <w:jc w:val="center"/>
              <w:rPr>
                <w:rFonts w:ascii="GHEA Grapalat" w:hAnsi="GHEA Grapalat"/>
                <w:bCs/>
                <w:sz w:val="16"/>
                <w:szCs w:val="16"/>
                <w:lang w:val="pt-BR"/>
              </w:rPr>
            </w:pPr>
          </w:p>
        </w:tc>
        <w:tc>
          <w:tcPr>
            <w:tcW w:w="567" w:type="dxa"/>
            <w:vAlign w:val="center"/>
          </w:tcPr>
          <w:p w14:paraId="098C08E3" w14:textId="29E61B60" w:rsidR="003F7A47" w:rsidRPr="00D8431A" w:rsidRDefault="003F7A47" w:rsidP="00BF1F84">
            <w:pPr>
              <w:jc w:val="center"/>
              <w:rPr>
                <w:rFonts w:ascii="GHEA Grapalat" w:hAnsi="GHEA Grapalat"/>
                <w:bCs/>
                <w:sz w:val="16"/>
                <w:szCs w:val="16"/>
                <w:lang w:val="pt-BR"/>
              </w:rPr>
            </w:pPr>
          </w:p>
        </w:tc>
        <w:tc>
          <w:tcPr>
            <w:tcW w:w="567" w:type="dxa"/>
            <w:vAlign w:val="center"/>
          </w:tcPr>
          <w:p w14:paraId="44DCDED3" w14:textId="6481854B" w:rsidR="003F7A47" w:rsidRPr="00D8431A" w:rsidRDefault="003F7A47" w:rsidP="00BF1F84">
            <w:pPr>
              <w:jc w:val="center"/>
              <w:rPr>
                <w:rFonts w:ascii="GHEA Grapalat" w:hAnsi="GHEA Grapalat"/>
                <w:bCs/>
                <w:sz w:val="16"/>
                <w:szCs w:val="16"/>
                <w:lang w:val="pt-BR"/>
              </w:rPr>
            </w:pPr>
          </w:p>
        </w:tc>
        <w:tc>
          <w:tcPr>
            <w:tcW w:w="882" w:type="dxa"/>
            <w:vAlign w:val="center"/>
          </w:tcPr>
          <w:p w14:paraId="56AFA1B9" w14:textId="7F243329" w:rsidR="003F7A47" w:rsidRPr="00D8431A" w:rsidRDefault="003F7A47" w:rsidP="00BF1F84">
            <w:pPr>
              <w:jc w:val="center"/>
              <w:rPr>
                <w:rFonts w:ascii="GHEA Grapalat" w:hAnsi="GHEA Grapalat"/>
                <w:bCs/>
                <w:sz w:val="16"/>
                <w:szCs w:val="16"/>
                <w:lang w:val="pt-BR"/>
              </w:rPr>
            </w:pPr>
          </w:p>
        </w:tc>
      </w:tr>
      <w:tr w:rsidR="003F7A47" w:rsidRPr="00D8431A" w14:paraId="47DF6A12" w14:textId="77777777" w:rsidTr="00BF1F84">
        <w:trPr>
          <w:trHeight w:val="882"/>
        </w:trPr>
        <w:tc>
          <w:tcPr>
            <w:tcW w:w="1135" w:type="dxa"/>
            <w:vAlign w:val="center"/>
          </w:tcPr>
          <w:p w14:paraId="56973715" w14:textId="77777777" w:rsidR="003F7A47" w:rsidRPr="00697825" w:rsidRDefault="003F7A47" w:rsidP="00BF1F84">
            <w:pPr>
              <w:jc w:val="center"/>
              <w:rPr>
                <w:rFonts w:ascii="GHEA Grapalat" w:hAnsi="GHEA Grapalat"/>
                <w:sz w:val="20"/>
                <w:lang w:val="hy-AM"/>
              </w:rPr>
            </w:pPr>
            <w:r>
              <w:rPr>
                <w:rFonts w:ascii="GHEA Grapalat" w:hAnsi="GHEA Grapalat"/>
                <w:sz w:val="20"/>
                <w:lang w:val="hy-AM"/>
              </w:rPr>
              <w:t>2</w:t>
            </w:r>
          </w:p>
        </w:tc>
        <w:tc>
          <w:tcPr>
            <w:tcW w:w="1701" w:type="dxa"/>
            <w:vAlign w:val="center"/>
          </w:tcPr>
          <w:p w14:paraId="02290DF4" w14:textId="77777777" w:rsidR="003F7A47" w:rsidRPr="00064ADD" w:rsidRDefault="003F7A47" w:rsidP="00BF1F84">
            <w:pPr>
              <w:jc w:val="center"/>
              <w:rPr>
                <w:rFonts w:ascii="GHEA Grapalat" w:hAnsi="GHEA Grapalat"/>
                <w:sz w:val="20"/>
                <w:lang w:val="es-ES"/>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1658" w:type="dxa"/>
            <w:vAlign w:val="center"/>
          </w:tcPr>
          <w:p w14:paraId="7C08FDA3" w14:textId="77777777" w:rsidR="003F7A47" w:rsidRPr="00064ADD" w:rsidRDefault="003F7A47" w:rsidP="00BF1F84">
            <w:pPr>
              <w:jc w:val="center"/>
              <w:rPr>
                <w:rFonts w:ascii="GHEA Grapalat" w:hAnsi="GHEA Grapalat"/>
                <w:sz w:val="20"/>
                <w:lang w:val="es-ES"/>
              </w:rPr>
            </w:pPr>
            <w:r>
              <w:rPr>
                <w:rFonts w:ascii="GHEA Grapalat" w:hAnsi="GHEA Grapalat"/>
                <w:sz w:val="16"/>
                <w:szCs w:val="16"/>
                <w:lang w:val="hy-AM"/>
              </w:rPr>
              <w:t>Մեքենայի վարձակալության ծառայություններ</w:t>
            </w:r>
          </w:p>
        </w:tc>
        <w:tc>
          <w:tcPr>
            <w:tcW w:w="470" w:type="dxa"/>
            <w:vAlign w:val="center"/>
          </w:tcPr>
          <w:p w14:paraId="7FF758AA" w14:textId="56E8A8EF" w:rsidR="003F7A47" w:rsidRPr="00D8431A" w:rsidRDefault="003F7A47" w:rsidP="00BF1F84">
            <w:pPr>
              <w:jc w:val="center"/>
              <w:rPr>
                <w:rFonts w:ascii="GHEA Grapalat" w:hAnsi="GHEA Grapalat"/>
                <w:bCs/>
                <w:sz w:val="16"/>
                <w:szCs w:val="16"/>
                <w:lang w:val="pt-BR"/>
              </w:rPr>
            </w:pPr>
          </w:p>
        </w:tc>
        <w:tc>
          <w:tcPr>
            <w:tcW w:w="470" w:type="dxa"/>
            <w:vAlign w:val="center"/>
          </w:tcPr>
          <w:p w14:paraId="4F116BAA" w14:textId="083AE826" w:rsidR="003F7A47" w:rsidRPr="00D8431A" w:rsidRDefault="003F7A47" w:rsidP="00BF1F84">
            <w:pPr>
              <w:jc w:val="center"/>
              <w:rPr>
                <w:rFonts w:ascii="GHEA Grapalat" w:hAnsi="GHEA Grapalat"/>
                <w:bCs/>
                <w:sz w:val="16"/>
                <w:szCs w:val="16"/>
                <w:lang w:val="pt-BR"/>
              </w:rPr>
            </w:pPr>
          </w:p>
        </w:tc>
        <w:tc>
          <w:tcPr>
            <w:tcW w:w="470" w:type="dxa"/>
            <w:vAlign w:val="center"/>
          </w:tcPr>
          <w:p w14:paraId="711BC613" w14:textId="7A2C1552" w:rsidR="003F7A47" w:rsidRPr="00D8431A" w:rsidRDefault="003F7A47" w:rsidP="00BF1F84">
            <w:pPr>
              <w:jc w:val="center"/>
              <w:rPr>
                <w:rFonts w:ascii="GHEA Grapalat" w:hAnsi="GHEA Grapalat"/>
                <w:bCs/>
                <w:sz w:val="16"/>
                <w:szCs w:val="16"/>
                <w:lang w:val="pt-BR"/>
              </w:rPr>
            </w:pPr>
          </w:p>
        </w:tc>
        <w:tc>
          <w:tcPr>
            <w:tcW w:w="476" w:type="dxa"/>
            <w:gridSpan w:val="2"/>
            <w:vAlign w:val="center"/>
          </w:tcPr>
          <w:p w14:paraId="52B1F7D1" w14:textId="401858B9" w:rsidR="003F7A47" w:rsidRPr="00D8431A" w:rsidRDefault="003F7A47" w:rsidP="00BF1F84">
            <w:pPr>
              <w:jc w:val="center"/>
              <w:rPr>
                <w:rFonts w:ascii="GHEA Grapalat" w:hAnsi="GHEA Grapalat"/>
                <w:bCs/>
                <w:sz w:val="16"/>
                <w:szCs w:val="16"/>
                <w:lang w:val="pt-BR"/>
              </w:rPr>
            </w:pPr>
          </w:p>
        </w:tc>
        <w:tc>
          <w:tcPr>
            <w:tcW w:w="464" w:type="dxa"/>
            <w:vAlign w:val="center"/>
          </w:tcPr>
          <w:p w14:paraId="21CAA918" w14:textId="3AFF12CE" w:rsidR="003F7A47" w:rsidRPr="00D8431A" w:rsidRDefault="003F7A47" w:rsidP="00BF1F84">
            <w:pPr>
              <w:jc w:val="center"/>
              <w:rPr>
                <w:rFonts w:ascii="GHEA Grapalat" w:hAnsi="GHEA Grapalat"/>
                <w:bCs/>
                <w:sz w:val="16"/>
                <w:szCs w:val="16"/>
                <w:lang w:val="pt-BR"/>
              </w:rPr>
            </w:pPr>
          </w:p>
        </w:tc>
        <w:tc>
          <w:tcPr>
            <w:tcW w:w="470" w:type="dxa"/>
            <w:vAlign w:val="center"/>
          </w:tcPr>
          <w:p w14:paraId="1BE61D6A" w14:textId="214072DD" w:rsidR="003F7A47" w:rsidRPr="00D8431A" w:rsidRDefault="003F7A47" w:rsidP="00BF1F84">
            <w:pPr>
              <w:jc w:val="center"/>
              <w:rPr>
                <w:rFonts w:ascii="GHEA Grapalat" w:hAnsi="GHEA Grapalat"/>
                <w:bCs/>
                <w:sz w:val="16"/>
                <w:szCs w:val="16"/>
                <w:lang w:val="pt-BR"/>
              </w:rPr>
            </w:pPr>
          </w:p>
        </w:tc>
        <w:tc>
          <w:tcPr>
            <w:tcW w:w="470" w:type="dxa"/>
            <w:vAlign w:val="center"/>
          </w:tcPr>
          <w:p w14:paraId="2021C2B9" w14:textId="53BB5908" w:rsidR="003F7A47" w:rsidRPr="00D8431A" w:rsidRDefault="003F7A47" w:rsidP="00BF1F84">
            <w:pPr>
              <w:jc w:val="center"/>
              <w:rPr>
                <w:rFonts w:ascii="GHEA Grapalat" w:hAnsi="GHEA Grapalat"/>
                <w:bCs/>
                <w:sz w:val="16"/>
                <w:szCs w:val="16"/>
                <w:lang w:val="pt-BR"/>
              </w:rPr>
            </w:pPr>
          </w:p>
        </w:tc>
        <w:tc>
          <w:tcPr>
            <w:tcW w:w="470" w:type="dxa"/>
            <w:vAlign w:val="center"/>
          </w:tcPr>
          <w:p w14:paraId="5EDB8AC3" w14:textId="351BC11C" w:rsidR="003F7A47" w:rsidRPr="00D8431A" w:rsidRDefault="003F7A47" w:rsidP="00BF1F84">
            <w:pPr>
              <w:jc w:val="center"/>
              <w:rPr>
                <w:rFonts w:ascii="GHEA Grapalat" w:hAnsi="GHEA Grapalat"/>
                <w:bCs/>
                <w:sz w:val="16"/>
                <w:szCs w:val="16"/>
                <w:lang w:val="pt-BR"/>
              </w:rPr>
            </w:pPr>
          </w:p>
        </w:tc>
        <w:tc>
          <w:tcPr>
            <w:tcW w:w="535" w:type="dxa"/>
            <w:vAlign w:val="center"/>
          </w:tcPr>
          <w:p w14:paraId="3D1D8BBA" w14:textId="249446A7" w:rsidR="003F7A47" w:rsidRPr="00D8431A" w:rsidRDefault="003F7A47" w:rsidP="00BF1F84">
            <w:pPr>
              <w:jc w:val="center"/>
              <w:rPr>
                <w:rFonts w:ascii="GHEA Grapalat" w:hAnsi="GHEA Grapalat"/>
                <w:bCs/>
                <w:sz w:val="16"/>
                <w:szCs w:val="16"/>
                <w:lang w:val="pt-BR"/>
              </w:rPr>
            </w:pPr>
          </w:p>
        </w:tc>
        <w:tc>
          <w:tcPr>
            <w:tcW w:w="426" w:type="dxa"/>
            <w:vAlign w:val="center"/>
          </w:tcPr>
          <w:p w14:paraId="07344E8B" w14:textId="3ACD754D" w:rsidR="003F7A47" w:rsidRPr="00D8431A" w:rsidRDefault="003F7A47" w:rsidP="00BF1F84">
            <w:pPr>
              <w:jc w:val="center"/>
              <w:rPr>
                <w:rFonts w:ascii="GHEA Grapalat" w:hAnsi="GHEA Grapalat"/>
                <w:bCs/>
                <w:sz w:val="16"/>
                <w:szCs w:val="16"/>
                <w:lang w:val="pt-BR"/>
              </w:rPr>
            </w:pPr>
          </w:p>
        </w:tc>
        <w:tc>
          <w:tcPr>
            <w:tcW w:w="567" w:type="dxa"/>
            <w:vAlign w:val="center"/>
          </w:tcPr>
          <w:p w14:paraId="6611C226" w14:textId="4A2D1497" w:rsidR="003F7A47" w:rsidRPr="00D8431A" w:rsidRDefault="003F7A47" w:rsidP="00BF1F84">
            <w:pPr>
              <w:jc w:val="center"/>
              <w:rPr>
                <w:rFonts w:ascii="GHEA Grapalat" w:hAnsi="GHEA Grapalat"/>
                <w:bCs/>
                <w:sz w:val="16"/>
                <w:szCs w:val="16"/>
                <w:lang w:val="pt-BR"/>
              </w:rPr>
            </w:pPr>
          </w:p>
        </w:tc>
        <w:tc>
          <w:tcPr>
            <w:tcW w:w="567" w:type="dxa"/>
            <w:vAlign w:val="center"/>
          </w:tcPr>
          <w:p w14:paraId="3050555F" w14:textId="2AFE3974" w:rsidR="003F7A47" w:rsidRPr="00D8431A" w:rsidRDefault="003F7A47" w:rsidP="00BF1F84">
            <w:pPr>
              <w:jc w:val="center"/>
              <w:rPr>
                <w:rFonts w:ascii="GHEA Grapalat" w:hAnsi="GHEA Grapalat"/>
                <w:bCs/>
                <w:sz w:val="16"/>
                <w:szCs w:val="16"/>
                <w:lang w:val="pt-BR"/>
              </w:rPr>
            </w:pPr>
          </w:p>
        </w:tc>
        <w:tc>
          <w:tcPr>
            <w:tcW w:w="882" w:type="dxa"/>
            <w:vAlign w:val="center"/>
          </w:tcPr>
          <w:p w14:paraId="21E0CB2E" w14:textId="305EE654" w:rsidR="003F7A47" w:rsidRPr="00D8431A" w:rsidRDefault="003F7A47" w:rsidP="00BF1F84">
            <w:pPr>
              <w:jc w:val="center"/>
              <w:rPr>
                <w:rFonts w:ascii="GHEA Grapalat" w:hAnsi="GHEA Grapalat"/>
                <w:bCs/>
                <w:sz w:val="16"/>
                <w:szCs w:val="16"/>
                <w:lang w:val="pt-BR"/>
              </w:rPr>
            </w:pPr>
          </w:p>
        </w:tc>
      </w:tr>
      <w:tr w:rsidR="003F7A47" w:rsidRPr="00D8431A" w14:paraId="22ED9AFC" w14:textId="77777777" w:rsidTr="00BF1F84">
        <w:trPr>
          <w:trHeight w:val="882"/>
        </w:trPr>
        <w:tc>
          <w:tcPr>
            <w:tcW w:w="1135" w:type="dxa"/>
            <w:vAlign w:val="center"/>
          </w:tcPr>
          <w:p w14:paraId="60F4FD84" w14:textId="77777777" w:rsidR="003F7A47" w:rsidRDefault="003F7A47" w:rsidP="00BF1F84">
            <w:pPr>
              <w:jc w:val="center"/>
              <w:rPr>
                <w:rFonts w:ascii="GHEA Grapalat" w:hAnsi="GHEA Grapalat"/>
                <w:sz w:val="20"/>
                <w:lang w:val="hy-AM"/>
              </w:rPr>
            </w:pPr>
            <w:r>
              <w:rPr>
                <w:rFonts w:ascii="GHEA Grapalat" w:hAnsi="GHEA Grapalat"/>
                <w:sz w:val="20"/>
                <w:lang w:val="hy-AM"/>
              </w:rPr>
              <w:t>3</w:t>
            </w:r>
          </w:p>
        </w:tc>
        <w:tc>
          <w:tcPr>
            <w:tcW w:w="1701" w:type="dxa"/>
            <w:vAlign w:val="center"/>
          </w:tcPr>
          <w:p w14:paraId="31AEAE02" w14:textId="77777777" w:rsidR="003F7A47" w:rsidRPr="002C4578" w:rsidRDefault="003F7A47" w:rsidP="00BF1F84">
            <w:pPr>
              <w:jc w:val="center"/>
              <w:rPr>
                <w:rFonts w:ascii="GHEA Grapalat" w:hAnsi="GHEA Grapalat" w:cs="Calibri"/>
                <w:sz w:val="16"/>
                <w:szCs w:val="16"/>
              </w:rPr>
            </w:pPr>
            <w:r w:rsidRPr="002C4578">
              <w:rPr>
                <w:rFonts w:ascii="GHEA Grapalat" w:hAnsi="GHEA Grapalat" w:cs="Calibri"/>
                <w:sz w:val="16"/>
                <w:szCs w:val="16"/>
              </w:rPr>
              <w:t>60171110</w:t>
            </w:r>
            <w:r w:rsidRPr="002C4578">
              <w:rPr>
                <w:rFonts w:ascii="GHEA Grapalat" w:hAnsi="GHEA Grapalat" w:cs="Calibri"/>
                <w:sz w:val="16"/>
                <w:szCs w:val="16"/>
                <w:lang w:val="hy-AM"/>
              </w:rPr>
              <w:t>/</w:t>
            </w:r>
            <w:r>
              <w:rPr>
                <w:rFonts w:ascii="GHEA Grapalat" w:hAnsi="GHEA Grapalat" w:cs="Calibri"/>
                <w:sz w:val="16"/>
                <w:szCs w:val="16"/>
                <w:lang w:val="hy-AM"/>
              </w:rPr>
              <w:t>3</w:t>
            </w:r>
          </w:p>
        </w:tc>
        <w:tc>
          <w:tcPr>
            <w:tcW w:w="1658" w:type="dxa"/>
            <w:vAlign w:val="center"/>
          </w:tcPr>
          <w:p w14:paraId="155662A3" w14:textId="77777777" w:rsidR="003F7A47" w:rsidRDefault="003F7A47" w:rsidP="00BF1F84">
            <w:pPr>
              <w:jc w:val="center"/>
              <w:rPr>
                <w:rFonts w:ascii="GHEA Grapalat" w:hAnsi="GHEA Grapalat"/>
                <w:sz w:val="16"/>
                <w:szCs w:val="16"/>
                <w:lang w:val="hy-AM"/>
              </w:rPr>
            </w:pPr>
            <w:r>
              <w:rPr>
                <w:rFonts w:ascii="GHEA Grapalat" w:hAnsi="GHEA Grapalat"/>
                <w:sz w:val="16"/>
                <w:szCs w:val="16"/>
                <w:lang w:val="hy-AM"/>
              </w:rPr>
              <w:t>Մեքենայի վարձակալության ծառայություններ</w:t>
            </w:r>
          </w:p>
        </w:tc>
        <w:tc>
          <w:tcPr>
            <w:tcW w:w="470" w:type="dxa"/>
            <w:vAlign w:val="center"/>
          </w:tcPr>
          <w:p w14:paraId="2E12CDE0" w14:textId="6A2B5572" w:rsidR="003F7A47" w:rsidRPr="00D8431A" w:rsidRDefault="003F7A47" w:rsidP="00BF1F84">
            <w:pPr>
              <w:jc w:val="center"/>
              <w:rPr>
                <w:rFonts w:ascii="GHEA Grapalat" w:hAnsi="GHEA Grapalat"/>
                <w:bCs/>
                <w:sz w:val="16"/>
                <w:szCs w:val="16"/>
                <w:lang w:val="hy-AM"/>
              </w:rPr>
            </w:pPr>
          </w:p>
        </w:tc>
        <w:tc>
          <w:tcPr>
            <w:tcW w:w="470" w:type="dxa"/>
            <w:vAlign w:val="center"/>
          </w:tcPr>
          <w:p w14:paraId="2270C8DE" w14:textId="673B54A6" w:rsidR="003F7A47" w:rsidRPr="00D8431A" w:rsidRDefault="003F7A47" w:rsidP="00BF1F84">
            <w:pPr>
              <w:jc w:val="center"/>
              <w:rPr>
                <w:rFonts w:ascii="GHEA Grapalat" w:hAnsi="GHEA Grapalat"/>
                <w:bCs/>
                <w:sz w:val="16"/>
                <w:szCs w:val="16"/>
                <w:lang w:val="hy-AM"/>
              </w:rPr>
            </w:pPr>
          </w:p>
        </w:tc>
        <w:tc>
          <w:tcPr>
            <w:tcW w:w="470" w:type="dxa"/>
            <w:vAlign w:val="center"/>
          </w:tcPr>
          <w:p w14:paraId="56985CF7" w14:textId="463E832E" w:rsidR="003F7A47" w:rsidRPr="00D8431A" w:rsidRDefault="003F7A47" w:rsidP="00BF1F84">
            <w:pPr>
              <w:jc w:val="center"/>
              <w:rPr>
                <w:rFonts w:ascii="GHEA Grapalat" w:hAnsi="GHEA Grapalat"/>
                <w:bCs/>
                <w:sz w:val="16"/>
                <w:szCs w:val="16"/>
                <w:lang w:val="hy-AM"/>
              </w:rPr>
            </w:pPr>
          </w:p>
        </w:tc>
        <w:tc>
          <w:tcPr>
            <w:tcW w:w="476" w:type="dxa"/>
            <w:gridSpan w:val="2"/>
            <w:vAlign w:val="center"/>
          </w:tcPr>
          <w:p w14:paraId="015DAEEC" w14:textId="68EE3D2A" w:rsidR="003F7A47" w:rsidRPr="00D8431A" w:rsidRDefault="003F7A47" w:rsidP="00BF1F84">
            <w:pPr>
              <w:jc w:val="center"/>
              <w:rPr>
                <w:rFonts w:ascii="GHEA Grapalat" w:hAnsi="GHEA Grapalat"/>
                <w:bCs/>
                <w:sz w:val="16"/>
                <w:szCs w:val="16"/>
                <w:lang w:val="hy-AM"/>
              </w:rPr>
            </w:pPr>
          </w:p>
        </w:tc>
        <w:tc>
          <w:tcPr>
            <w:tcW w:w="464" w:type="dxa"/>
            <w:vAlign w:val="center"/>
          </w:tcPr>
          <w:p w14:paraId="2A43093E" w14:textId="5B0B7A6D" w:rsidR="003F7A47" w:rsidRPr="00D8431A" w:rsidRDefault="003F7A47" w:rsidP="00BF1F84">
            <w:pPr>
              <w:jc w:val="center"/>
              <w:rPr>
                <w:rFonts w:ascii="GHEA Grapalat" w:hAnsi="GHEA Grapalat"/>
                <w:bCs/>
                <w:sz w:val="16"/>
                <w:szCs w:val="16"/>
                <w:lang w:val="hy-AM"/>
              </w:rPr>
            </w:pPr>
          </w:p>
        </w:tc>
        <w:tc>
          <w:tcPr>
            <w:tcW w:w="470" w:type="dxa"/>
            <w:vAlign w:val="center"/>
          </w:tcPr>
          <w:p w14:paraId="1CFD33F4" w14:textId="6BE6C710" w:rsidR="003F7A47" w:rsidRPr="00D8431A" w:rsidRDefault="003F7A47" w:rsidP="00BF1F84">
            <w:pPr>
              <w:jc w:val="center"/>
              <w:rPr>
                <w:rFonts w:ascii="GHEA Grapalat" w:hAnsi="GHEA Grapalat"/>
                <w:bCs/>
                <w:sz w:val="16"/>
                <w:szCs w:val="16"/>
                <w:lang w:val="hy-AM"/>
              </w:rPr>
            </w:pPr>
          </w:p>
        </w:tc>
        <w:tc>
          <w:tcPr>
            <w:tcW w:w="470" w:type="dxa"/>
            <w:vAlign w:val="center"/>
          </w:tcPr>
          <w:p w14:paraId="0ED5BDC8" w14:textId="163D5336" w:rsidR="003F7A47" w:rsidRPr="00D8431A" w:rsidRDefault="003F7A47" w:rsidP="00BF1F84">
            <w:pPr>
              <w:jc w:val="center"/>
              <w:rPr>
                <w:rFonts w:ascii="GHEA Grapalat" w:hAnsi="GHEA Grapalat"/>
                <w:bCs/>
                <w:sz w:val="16"/>
                <w:szCs w:val="16"/>
                <w:lang w:val="hy-AM"/>
              </w:rPr>
            </w:pPr>
          </w:p>
        </w:tc>
        <w:tc>
          <w:tcPr>
            <w:tcW w:w="470" w:type="dxa"/>
            <w:vAlign w:val="center"/>
          </w:tcPr>
          <w:p w14:paraId="48154140" w14:textId="70820E05" w:rsidR="003F7A47" w:rsidRPr="00D8431A" w:rsidRDefault="003F7A47" w:rsidP="00BF1F84">
            <w:pPr>
              <w:jc w:val="center"/>
              <w:rPr>
                <w:rFonts w:ascii="GHEA Grapalat" w:hAnsi="GHEA Grapalat"/>
                <w:bCs/>
                <w:sz w:val="16"/>
                <w:szCs w:val="16"/>
                <w:lang w:val="hy-AM"/>
              </w:rPr>
            </w:pPr>
          </w:p>
        </w:tc>
        <w:tc>
          <w:tcPr>
            <w:tcW w:w="535" w:type="dxa"/>
            <w:vAlign w:val="center"/>
          </w:tcPr>
          <w:p w14:paraId="1156A6C3" w14:textId="02AAA36A" w:rsidR="003F7A47" w:rsidRPr="00D8431A" w:rsidRDefault="003F7A47" w:rsidP="00BF1F84">
            <w:pPr>
              <w:jc w:val="center"/>
              <w:rPr>
                <w:rFonts w:ascii="GHEA Grapalat" w:hAnsi="GHEA Grapalat"/>
                <w:bCs/>
                <w:sz w:val="16"/>
                <w:szCs w:val="16"/>
                <w:lang w:val="hy-AM"/>
              </w:rPr>
            </w:pPr>
          </w:p>
        </w:tc>
        <w:tc>
          <w:tcPr>
            <w:tcW w:w="426" w:type="dxa"/>
            <w:vAlign w:val="center"/>
          </w:tcPr>
          <w:p w14:paraId="21DB0822" w14:textId="1BAC2E0E" w:rsidR="003F7A47" w:rsidRPr="00D8431A" w:rsidRDefault="003F7A47" w:rsidP="00BF1F84">
            <w:pPr>
              <w:jc w:val="center"/>
              <w:rPr>
                <w:rFonts w:ascii="GHEA Grapalat" w:hAnsi="GHEA Grapalat"/>
                <w:bCs/>
                <w:sz w:val="16"/>
                <w:szCs w:val="16"/>
                <w:lang w:val="hy-AM"/>
              </w:rPr>
            </w:pPr>
          </w:p>
        </w:tc>
        <w:tc>
          <w:tcPr>
            <w:tcW w:w="567" w:type="dxa"/>
            <w:vAlign w:val="center"/>
          </w:tcPr>
          <w:p w14:paraId="5B86258F" w14:textId="14E95D56" w:rsidR="003F7A47" w:rsidRPr="00D8431A" w:rsidRDefault="003F7A47" w:rsidP="00BF1F84">
            <w:pPr>
              <w:jc w:val="center"/>
              <w:rPr>
                <w:rFonts w:ascii="GHEA Grapalat" w:hAnsi="GHEA Grapalat"/>
                <w:bCs/>
                <w:sz w:val="16"/>
                <w:szCs w:val="16"/>
                <w:lang w:val="hy-AM"/>
              </w:rPr>
            </w:pPr>
          </w:p>
        </w:tc>
        <w:tc>
          <w:tcPr>
            <w:tcW w:w="567" w:type="dxa"/>
            <w:vAlign w:val="center"/>
          </w:tcPr>
          <w:p w14:paraId="0FE956BF" w14:textId="390AEB52" w:rsidR="003F7A47" w:rsidRPr="00D8431A" w:rsidRDefault="003F7A47" w:rsidP="00BF1F84">
            <w:pPr>
              <w:jc w:val="center"/>
              <w:rPr>
                <w:rFonts w:ascii="GHEA Grapalat" w:hAnsi="GHEA Grapalat"/>
                <w:bCs/>
                <w:sz w:val="16"/>
                <w:szCs w:val="16"/>
                <w:lang w:val="hy-AM"/>
              </w:rPr>
            </w:pPr>
          </w:p>
        </w:tc>
        <w:tc>
          <w:tcPr>
            <w:tcW w:w="882" w:type="dxa"/>
            <w:vAlign w:val="center"/>
          </w:tcPr>
          <w:p w14:paraId="06DE8DAB" w14:textId="4326B23F" w:rsidR="003F7A47" w:rsidRPr="00D8431A" w:rsidRDefault="003F7A47" w:rsidP="00BF1F84">
            <w:pPr>
              <w:jc w:val="center"/>
              <w:rPr>
                <w:rFonts w:ascii="GHEA Grapalat" w:hAnsi="GHEA Grapalat"/>
                <w:bCs/>
                <w:sz w:val="16"/>
                <w:szCs w:val="16"/>
                <w:lang w:val="hy-AM"/>
              </w:rPr>
            </w:pPr>
          </w:p>
        </w:tc>
      </w:tr>
    </w:tbl>
    <w:p w14:paraId="5E7743CD" w14:textId="6FD8CFF5" w:rsidR="007678FA" w:rsidRPr="00064ADD" w:rsidRDefault="000E66D9" w:rsidP="007678FA">
      <w:pPr>
        <w:jc w:val="center"/>
        <w:rPr>
          <w:rFonts w:ascii="GHEA Grapalat" w:hAnsi="GHEA Grapalat"/>
          <w:sz w:val="20"/>
          <w:lang w:val="es-ES"/>
        </w:rPr>
      </w:pPr>
      <w:r>
        <w:rPr>
          <w:rFonts w:ascii="GHEA Grapalat" w:hAnsi="GHEA Grapalat"/>
          <w:color w:val="FF0000"/>
          <w:lang w:val="af-ZA"/>
        </w:rPr>
        <w:t xml:space="preserve">* </w:t>
      </w:r>
      <w:r w:rsidRPr="00C160DB">
        <w:rPr>
          <w:rFonts w:ascii="GHEA Grapalat" w:hAnsi="GHEA Grapalat"/>
          <w:color w:val="FF0000"/>
          <w:lang w:val="af-ZA"/>
        </w:rPr>
        <w:t>Ընթացակարգը կազմակերպված է «Գնումների մասին» ՀՀ օրենքի 15-րդ հոդվածի 6-րդ մասի 2-րդ կետի համաձայն</w:t>
      </w:r>
      <w:r>
        <w:rPr>
          <w:rFonts w:ascii="GHEA Grapalat" w:hAnsi="GHEA Grapalat"/>
          <w:color w:val="FF0000"/>
          <w:lang w:val="af-ZA"/>
        </w:rPr>
        <w:t xml:space="preserve"> և վճարման ժամանակացույցը կհաստատվի </w:t>
      </w:r>
      <w:r w:rsidRPr="00EB22D0">
        <w:rPr>
          <w:rFonts w:ascii="GHEA Grapalat" w:hAnsi="GHEA Grapalat"/>
          <w:color w:val="FF0000"/>
          <w:lang w:val="af-ZA"/>
        </w:rPr>
        <w:t>Ֆինանսական միջոցները հաստատվելուց հետո համաձայնագիր կնքելու պահին։</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BAB304D" w14:textId="77777777" w:rsidR="009D1C2D" w:rsidRPr="00A953EC" w:rsidRDefault="009D1C2D" w:rsidP="009D1C2D">
            <w:pPr>
              <w:rPr>
                <w:rFonts w:ascii="GHEA Grapalat" w:hAnsi="GHEA Grapalat" w:cs="Sylfaen"/>
                <w:sz w:val="20"/>
                <w:szCs w:val="20"/>
                <w:lang w:val="hy-AM"/>
              </w:rPr>
            </w:pPr>
            <w:r>
              <w:rPr>
                <w:rFonts w:ascii="GHEA Grapalat" w:hAnsi="GHEA Grapalat" w:cs="Sylfaen"/>
                <w:sz w:val="20"/>
                <w:szCs w:val="20"/>
                <w:lang w:val="hy-AM"/>
              </w:rPr>
              <w:t>«Արմավիրի տարածքային մանկավարժահոգեբանկան աջակցության կենտրոն»  ՊՈԱԿ</w:t>
            </w:r>
          </w:p>
          <w:p w14:paraId="3168D9CF" w14:textId="77777777" w:rsidR="009D1C2D" w:rsidRPr="00A953EC" w:rsidRDefault="009D1C2D" w:rsidP="009D1C2D">
            <w:pPr>
              <w:rPr>
                <w:rFonts w:ascii="GHEA Grapalat" w:hAnsi="GHEA Grapalat"/>
                <w:sz w:val="20"/>
                <w:szCs w:val="20"/>
                <w:lang w:val="hy-AM"/>
              </w:rPr>
            </w:pPr>
            <w:r w:rsidRPr="00A953EC">
              <w:rPr>
                <w:rFonts w:ascii="GHEA Grapalat" w:hAnsi="GHEA Grapalat" w:cs="Sylfaen"/>
                <w:sz w:val="20"/>
                <w:szCs w:val="20"/>
                <w:lang w:val="hy-AM"/>
              </w:rPr>
              <w:t xml:space="preserve">Հասցե՝ </w:t>
            </w:r>
            <w:r>
              <w:rPr>
                <w:rFonts w:ascii="GHEA Grapalat" w:hAnsi="GHEA Grapalat" w:cs="Sylfaen"/>
                <w:sz w:val="20"/>
                <w:szCs w:val="20"/>
                <w:lang w:val="hy-AM"/>
              </w:rPr>
              <w:t>Ք. Արմավիր, գորկու 5-րդ նրբ</w:t>
            </w:r>
            <w:r>
              <w:rPr>
                <w:rFonts w:ascii="Cambria Math" w:hAnsi="Cambria Math" w:cs="Cambria Math"/>
                <w:sz w:val="20"/>
                <w:szCs w:val="20"/>
                <w:lang w:val="hy-AM"/>
              </w:rPr>
              <w:t>․</w:t>
            </w:r>
            <w:r>
              <w:rPr>
                <w:rFonts w:ascii="GHEA Grapalat" w:hAnsi="GHEA Grapalat" w:cs="Sylfaen"/>
                <w:sz w:val="20"/>
                <w:szCs w:val="20"/>
                <w:lang w:val="hy-AM"/>
              </w:rPr>
              <w:t xml:space="preserve"> 14 </w:t>
            </w:r>
            <w:r>
              <w:rPr>
                <w:rFonts w:ascii="GHEA Grapalat" w:hAnsi="GHEA Grapalat" w:cs="GHEA Grapalat"/>
                <w:sz w:val="20"/>
                <w:szCs w:val="20"/>
                <w:lang w:val="hy-AM"/>
              </w:rPr>
              <w:t>շենք</w:t>
            </w:r>
          </w:p>
          <w:p w14:paraId="1E7899E4" w14:textId="77777777" w:rsidR="009D1C2D" w:rsidRPr="00A953EC" w:rsidRDefault="009D1C2D" w:rsidP="009D1C2D">
            <w:pPr>
              <w:rPr>
                <w:rFonts w:ascii="GHEA Grapalat" w:hAnsi="GHEA Grapalat" w:cs="Sylfaen"/>
                <w:sz w:val="20"/>
                <w:szCs w:val="20"/>
                <w:lang w:val="hy-AM"/>
              </w:rPr>
            </w:pPr>
            <w:r w:rsidRPr="00A953EC">
              <w:rPr>
                <w:rFonts w:ascii="GHEA Grapalat" w:hAnsi="GHEA Grapalat" w:cs="Sylfaen"/>
                <w:sz w:val="20"/>
                <w:szCs w:val="20"/>
                <w:lang w:val="hy-AM"/>
              </w:rPr>
              <w:t>Բանկը՝ ՀՀ ֆին. նախ. գործառնական վարչություն</w:t>
            </w:r>
          </w:p>
          <w:p w14:paraId="13B48271" w14:textId="77777777" w:rsidR="009D1C2D" w:rsidRPr="00A953EC" w:rsidRDefault="009D1C2D" w:rsidP="009D1C2D">
            <w:pPr>
              <w:rPr>
                <w:rFonts w:ascii="GHEA Grapalat" w:hAnsi="GHEA Grapalat" w:cs="Sylfaen"/>
                <w:sz w:val="20"/>
                <w:szCs w:val="20"/>
                <w:lang w:val="hy-AM"/>
              </w:rPr>
            </w:pPr>
            <w:r w:rsidRPr="00A953EC">
              <w:rPr>
                <w:rFonts w:ascii="GHEA Grapalat" w:hAnsi="GHEA Grapalat" w:cs="Sylfaen"/>
                <w:sz w:val="20"/>
                <w:szCs w:val="20"/>
                <w:lang w:val="hy-AM"/>
              </w:rPr>
              <w:t xml:space="preserve">ՀՀ՝ </w:t>
            </w:r>
            <w:r w:rsidRPr="007F7065">
              <w:rPr>
                <w:rFonts w:ascii="GHEA Grapalat" w:hAnsi="GHEA Grapalat" w:cs="Sylfaen"/>
                <w:sz w:val="20"/>
                <w:szCs w:val="20"/>
                <w:lang w:val="hy-AM"/>
              </w:rPr>
              <w:t>900338000012</w:t>
            </w:r>
          </w:p>
          <w:p w14:paraId="0EFCEEE3" w14:textId="77777777" w:rsidR="009D1C2D" w:rsidRPr="007F7065" w:rsidRDefault="009D1C2D" w:rsidP="009D1C2D">
            <w:pPr>
              <w:rPr>
                <w:rFonts w:ascii="GHEA Grapalat" w:hAnsi="GHEA Grapalat" w:cs="Sylfaen"/>
                <w:sz w:val="20"/>
                <w:szCs w:val="20"/>
                <w:lang w:val="hy-AM"/>
              </w:rPr>
            </w:pPr>
            <w:r w:rsidRPr="007F7065">
              <w:rPr>
                <w:rFonts w:ascii="GHEA Grapalat" w:hAnsi="GHEA Grapalat" w:cs="Sylfaen"/>
                <w:sz w:val="20"/>
                <w:szCs w:val="20"/>
                <w:lang w:val="hy-AM"/>
              </w:rPr>
              <w:t>ՀՎՀՀ՝ 04407681</w:t>
            </w:r>
          </w:p>
          <w:p w14:paraId="5B1E431F" w14:textId="77777777" w:rsidR="003F7A47" w:rsidRDefault="009D1C2D" w:rsidP="009D1C2D">
            <w:pPr>
              <w:jc w:val="center"/>
              <w:rPr>
                <w:rFonts w:ascii="GHEA Grapalat" w:hAnsi="GHEA Grapalat"/>
                <w:lang w:val="hy-AM"/>
              </w:rPr>
            </w:pPr>
            <w:r>
              <w:rPr>
                <w:rFonts w:ascii="GHEA Grapalat" w:hAnsi="GHEA Grapalat"/>
                <w:sz w:val="20"/>
                <w:szCs w:val="20"/>
                <w:lang w:val="hy-AM"/>
              </w:rPr>
              <w:t>Տնօրեն</w:t>
            </w:r>
            <w:r w:rsidRPr="00A953EC">
              <w:rPr>
                <w:rFonts w:ascii="GHEA Grapalat" w:hAnsi="GHEA Grapalat"/>
                <w:sz w:val="20"/>
                <w:szCs w:val="20"/>
                <w:lang w:val="hy-AM"/>
              </w:rPr>
              <w:t xml:space="preserve">՝ </w:t>
            </w:r>
            <w:r>
              <w:rPr>
                <w:rFonts w:ascii="GHEA Grapalat" w:hAnsi="GHEA Grapalat"/>
                <w:sz w:val="20"/>
                <w:szCs w:val="20"/>
                <w:lang w:val="hy-AM"/>
              </w:rPr>
              <w:t>Լ.Ասատրյան</w:t>
            </w:r>
            <w:r w:rsidRPr="009D1C2D">
              <w:rPr>
                <w:rFonts w:ascii="GHEA Grapalat" w:hAnsi="GHEA Grapalat"/>
                <w:lang w:val="hy-AM"/>
              </w:rPr>
              <w:t xml:space="preserve"> </w:t>
            </w:r>
          </w:p>
          <w:p w14:paraId="6A147326" w14:textId="2338F511" w:rsidR="007678FA" w:rsidRPr="009D1C2D" w:rsidRDefault="007678FA" w:rsidP="009D1C2D">
            <w:pPr>
              <w:jc w:val="center"/>
              <w:rPr>
                <w:rFonts w:ascii="GHEA Grapalat" w:hAnsi="GHEA Grapalat"/>
                <w:lang w:val="hy-AM"/>
              </w:rPr>
            </w:pPr>
            <w:r w:rsidRPr="009D1C2D">
              <w:rPr>
                <w:rFonts w:ascii="GHEA Grapalat" w:hAnsi="GHEA Grapalat"/>
                <w:lang w:val="hy-AM"/>
              </w:rPr>
              <w:t>---------------------------------</w:t>
            </w:r>
          </w:p>
          <w:p w14:paraId="2D926275" w14:textId="77777777" w:rsidR="007678FA" w:rsidRPr="009D1C2D" w:rsidRDefault="007678FA" w:rsidP="00E53C12">
            <w:pPr>
              <w:jc w:val="center"/>
              <w:rPr>
                <w:rFonts w:ascii="GHEA Grapalat" w:hAnsi="GHEA Grapalat"/>
                <w:sz w:val="18"/>
                <w:szCs w:val="18"/>
                <w:lang w:val="hy-AM"/>
              </w:rPr>
            </w:pPr>
            <w:r w:rsidRPr="009D1C2D">
              <w:rPr>
                <w:rFonts w:ascii="GHEA Grapalat" w:hAnsi="GHEA Grapalat"/>
                <w:sz w:val="18"/>
                <w:szCs w:val="18"/>
                <w:lang w:val="hy-AM"/>
              </w:rPr>
              <w:t>/</w:t>
            </w:r>
            <w:r w:rsidRPr="009D1C2D">
              <w:rPr>
                <w:rFonts w:ascii="GHEA Grapalat" w:hAnsi="GHEA Grapalat" w:cs="Sylfaen"/>
                <w:sz w:val="18"/>
                <w:szCs w:val="18"/>
                <w:lang w:val="hy-AM"/>
              </w:rPr>
              <w:t>ստորագրություն</w:t>
            </w:r>
            <w:r w:rsidRPr="009D1C2D">
              <w:rPr>
                <w:rFonts w:ascii="GHEA Grapalat" w:hAnsi="GHEA Grapalat"/>
                <w:sz w:val="18"/>
                <w:szCs w:val="18"/>
                <w:lang w:val="hy-AM"/>
              </w:rPr>
              <w:t>/</w:t>
            </w:r>
          </w:p>
          <w:p w14:paraId="63D7E5CA" w14:textId="77777777" w:rsidR="007678FA" w:rsidRPr="009D1C2D" w:rsidRDefault="007678FA" w:rsidP="00E53C12">
            <w:pPr>
              <w:jc w:val="center"/>
              <w:rPr>
                <w:rFonts w:ascii="GHEA Grapalat" w:hAnsi="GHEA Grapalat"/>
                <w:sz w:val="18"/>
                <w:szCs w:val="18"/>
                <w:lang w:val="hy-AM"/>
              </w:rPr>
            </w:pPr>
            <w:r w:rsidRPr="009D1C2D">
              <w:rPr>
                <w:rFonts w:ascii="GHEA Grapalat" w:hAnsi="GHEA Grapalat" w:cs="Sylfaen"/>
                <w:sz w:val="18"/>
                <w:szCs w:val="18"/>
                <w:lang w:val="hy-AM"/>
              </w:rPr>
              <w:t>Կ</w:t>
            </w:r>
            <w:r w:rsidRPr="009D1C2D">
              <w:rPr>
                <w:rFonts w:ascii="GHEA Grapalat" w:hAnsi="GHEA Grapalat"/>
                <w:sz w:val="18"/>
                <w:szCs w:val="18"/>
                <w:lang w:val="hy-AM"/>
              </w:rPr>
              <w:t>.</w:t>
            </w:r>
            <w:r w:rsidRPr="009D1C2D">
              <w:rPr>
                <w:rFonts w:ascii="GHEA Grapalat" w:hAnsi="GHEA Grapalat" w:cs="Sylfaen"/>
                <w:sz w:val="18"/>
                <w:szCs w:val="18"/>
                <w:lang w:val="hy-AM"/>
              </w:rPr>
              <w:t>Տ</w:t>
            </w:r>
          </w:p>
        </w:tc>
        <w:tc>
          <w:tcPr>
            <w:tcW w:w="760" w:type="dxa"/>
          </w:tcPr>
          <w:p w14:paraId="6C975491" w14:textId="77777777" w:rsidR="007678FA" w:rsidRPr="009D1C2D"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74B7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9" w:name="_Hlk187704942"/>
      <w:bookmarkStart w:id="1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8E58" w14:textId="77777777" w:rsidR="00F94149" w:rsidRDefault="00F94149">
      <w:r>
        <w:separator/>
      </w:r>
    </w:p>
  </w:endnote>
  <w:endnote w:type="continuationSeparator" w:id="0">
    <w:p w14:paraId="38DB5CA9" w14:textId="77777777" w:rsidR="00F94149" w:rsidRDefault="00F9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D843" w14:textId="77777777" w:rsidR="00F94149" w:rsidRDefault="00F94149">
      <w:r>
        <w:separator/>
      </w:r>
    </w:p>
  </w:footnote>
  <w:footnote w:type="continuationSeparator" w:id="0">
    <w:p w14:paraId="74665310" w14:textId="77777777" w:rsidR="00F94149" w:rsidRDefault="00F94149">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49473159">
    <w:abstractNumId w:val="21"/>
  </w:num>
  <w:num w:numId="2" w16cid:durableId="54360349">
    <w:abstractNumId w:val="8"/>
  </w:num>
  <w:num w:numId="3" w16cid:durableId="1975939834">
    <w:abstractNumId w:val="18"/>
  </w:num>
  <w:num w:numId="4" w16cid:durableId="1296832716">
    <w:abstractNumId w:val="15"/>
  </w:num>
  <w:num w:numId="5" w16cid:durableId="1684551642">
    <w:abstractNumId w:val="23"/>
  </w:num>
  <w:num w:numId="6" w16cid:durableId="994261734">
    <w:abstractNumId w:val="21"/>
    <w:lvlOverride w:ilvl="0">
      <w:startOverride w:val="1"/>
    </w:lvlOverride>
    <w:lvlOverride w:ilvl="1"/>
    <w:lvlOverride w:ilvl="2"/>
    <w:lvlOverride w:ilvl="3"/>
    <w:lvlOverride w:ilvl="4"/>
    <w:lvlOverride w:ilvl="5"/>
    <w:lvlOverride w:ilvl="6"/>
    <w:lvlOverride w:ilvl="7"/>
    <w:lvlOverride w:ilvl="8"/>
  </w:num>
  <w:num w:numId="7" w16cid:durableId="724908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594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2153996">
    <w:abstractNumId w:val="17"/>
  </w:num>
  <w:num w:numId="10" w16cid:durableId="611328654">
    <w:abstractNumId w:val="5"/>
  </w:num>
  <w:num w:numId="11" w16cid:durableId="1795368664">
    <w:abstractNumId w:val="7"/>
  </w:num>
  <w:num w:numId="12" w16cid:durableId="1092891021">
    <w:abstractNumId w:val="27"/>
  </w:num>
  <w:num w:numId="13" w16cid:durableId="1498808881">
    <w:abstractNumId w:val="24"/>
  </w:num>
  <w:num w:numId="14" w16cid:durableId="46613283">
    <w:abstractNumId w:val="11"/>
  </w:num>
  <w:num w:numId="15" w16cid:durableId="955717021">
    <w:abstractNumId w:val="25"/>
  </w:num>
  <w:num w:numId="16" w16cid:durableId="587884180">
    <w:abstractNumId w:val="14"/>
  </w:num>
  <w:num w:numId="17" w16cid:durableId="888028567">
    <w:abstractNumId w:val="6"/>
  </w:num>
  <w:num w:numId="18" w16cid:durableId="1941832959">
    <w:abstractNumId w:val="1"/>
  </w:num>
  <w:num w:numId="19" w16cid:durableId="47147883">
    <w:abstractNumId w:val="4"/>
  </w:num>
  <w:num w:numId="20" w16cid:durableId="990865191">
    <w:abstractNumId w:val="3"/>
  </w:num>
  <w:num w:numId="21" w16cid:durableId="945233363">
    <w:abstractNumId w:val="28"/>
  </w:num>
  <w:num w:numId="22" w16cid:durableId="1789156016">
    <w:abstractNumId w:val="26"/>
  </w:num>
  <w:num w:numId="23" w16cid:durableId="1516728426">
    <w:abstractNumId w:val="22"/>
  </w:num>
  <w:num w:numId="24" w16cid:durableId="769201131">
    <w:abstractNumId w:val="0"/>
  </w:num>
  <w:num w:numId="25" w16cid:durableId="2138451278">
    <w:abstractNumId w:val="13"/>
  </w:num>
  <w:num w:numId="26" w16cid:durableId="798453743">
    <w:abstractNumId w:val="16"/>
  </w:num>
  <w:num w:numId="27" w16cid:durableId="459419795">
    <w:abstractNumId w:val="20"/>
  </w:num>
  <w:num w:numId="28" w16cid:durableId="1174537427">
    <w:abstractNumId w:val="10"/>
  </w:num>
  <w:num w:numId="29" w16cid:durableId="358049138">
    <w:abstractNumId w:val="9"/>
  </w:num>
  <w:num w:numId="30" w16cid:durableId="1650792765">
    <w:abstractNumId w:val="12"/>
  </w:num>
  <w:num w:numId="31" w16cid:durableId="2075935073">
    <w:abstractNumId w:val="19"/>
  </w:num>
  <w:num w:numId="32" w16cid:durableId="148611959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67B"/>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6D9"/>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7E4"/>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6FA"/>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96F"/>
    <w:rsid w:val="001D2D62"/>
    <w:rsid w:val="001D5FF7"/>
    <w:rsid w:val="001D6531"/>
    <w:rsid w:val="001D7228"/>
    <w:rsid w:val="001D74FA"/>
    <w:rsid w:val="001D78C5"/>
    <w:rsid w:val="001E0216"/>
    <w:rsid w:val="001E17BA"/>
    <w:rsid w:val="001E2794"/>
    <w:rsid w:val="001E2814"/>
    <w:rsid w:val="001E4C27"/>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13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F7D"/>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009"/>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057"/>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24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A47"/>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07"/>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3FA"/>
    <w:rsid w:val="0054752B"/>
    <w:rsid w:val="005503F5"/>
    <w:rsid w:val="00551E52"/>
    <w:rsid w:val="005525A4"/>
    <w:rsid w:val="00552D6E"/>
    <w:rsid w:val="00553DFD"/>
    <w:rsid w:val="00556113"/>
    <w:rsid w:val="0055623A"/>
    <w:rsid w:val="005563D9"/>
    <w:rsid w:val="00557E3D"/>
    <w:rsid w:val="00560961"/>
    <w:rsid w:val="00560A40"/>
    <w:rsid w:val="00560DD4"/>
    <w:rsid w:val="0056111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3AE"/>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4B28"/>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55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E3E"/>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7A7"/>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987"/>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C3F"/>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4FE"/>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54"/>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E3C"/>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90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2BB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34A"/>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D9A"/>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1C2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498"/>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592"/>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1EAF"/>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415"/>
    <w:rsid w:val="00BC0BAC"/>
    <w:rsid w:val="00BC12E8"/>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97F"/>
    <w:rsid w:val="00BF35DD"/>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518"/>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30C"/>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CD2"/>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C20"/>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17"/>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A3C"/>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36D0"/>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807"/>
    <w:rsid w:val="00EC49B0"/>
    <w:rsid w:val="00EC6281"/>
    <w:rsid w:val="00EC7188"/>
    <w:rsid w:val="00EC759E"/>
    <w:rsid w:val="00EC7897"/>
    <w:rsid w:val="00ED01B4"/>
    <w:rsid w:val="00ED0338"/>
    <w:rsid w:val="00ED0BF3"/>
    <w:rsid w:val="00ED0DE3"/>
    <w:rsid w:val="00ED1142"/>
    <w:rsid w:val="00ED1170"/>
    <w:rsid w:val="00ED2462"/>
    <w:rsid w:val="00ED36CA"/>
    <w:rsid w:val="00ED41C4"/>
    <w:rsid w:val="00ED4C1D"/>
    <w:rsid w:val="00ED5C1C"/>
    <w:rsid w:val="00ED6836"/>
    <w:rsid w:val="00EE0172"/>
    <w:rsid w:val="00EE09A4"/>
    <w:rsid w:val="00EE0EB3"/>
    <w:rsid w:val="00EE0EF1"/>
    <w:rsid w:val="00EE11C5"/>
    <w:rsid w:val="00EE1E28"/>
    <w:rsid w:val="00EE2663"/>
    <w:rsid w:val="00EE2BC0"/>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B7C"/>
    <w:rsid w:val="00F7548C"/>
    <w:rsid w:val="00F7609B"/>
    <w:rsid w:val="00F8049A"/>
    <w:rsid w:val="00F825AC"/>
    <w:rsid w:val="00F82623"/>
    <w:rsid w:val="00F839B3"/>
    <w:rsid w:val="00F83B76"/>
    <w:rsid w:val="00F8462A"/>
    <w:rsid w:val="00F846BD"/>
    <w:rsid w:val="00F85DFC"/>
    <w:rsid w:val="00F85F62"/>
    <w:rsid w:val="00F86162"/>
    <w:rsid w:val="00F86ED5"/>
    <w:rsid w:val="00F86F94"/>
    <w:rsid w:val="00F871C2"/>
    <w:rsid w:val="00F87473"/>
    <w:rsid w:val="00F914CF"/>
    <w:rsid w:val="00F930CD"/>
    <w:rsid w:val="00F932ED"/>
    <w:rsid w:val="00F934D2"/>
    <w:rsid w:val="00F94149"/>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55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62</Pages>
  <Words>16528</Words>
  <Characters>120660</Characters>
  <Application>Microsoft Office Word</Application>
  <DocSecurity>0</DocSecurity>
  <Lines>3892</Lines>
  <Paragraphs>1613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Harutyun Harutyunyan</cp:lastModifiedBy>
  <cp:revision>129</cp:revision>
  <cp:lastPrinted>2018-02-16T07:12:00Z</cp:lastPrinted>
  <dcterms:created xsi:type="dcterms:W3CDTF">2022-10-31T10:38:00Z</dcterms:created>
  <dcterms:modified xsi:type="dcterms:W3CDTF">2025-12-11T15:28:00Z</dcterms:modified>
</cp:coreProperties>
</file>